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134A" w14:textId="77777777" w:rsidR="00AF0356" w:rsidRPr="00A44E89" w:rsidRDefault="00AF0356" w:rsidP="004469D3">
      <w:pPr>
        <w:widowControl w:val="0"/>
        <w:tabs>
          <w:tab w:val="right" w:pos="9000"/>
        </w:tabs>
        <w:jc w:val="both"/>
        <w:rPr>
          <w:snapToGrid w:val="0"/>
          <w:color w:val="0070C0"/>
          <w:sz w:val="14"/>
        </w:rPr>
      </w:pPr>
    </w:p>
    <w:p w14:paraId="6A10FB03" w14:textId="77777777" w:rsidR="004469D3" w:rsidRPr="00282232" w:rsidRDefault="004469D3" w:rsidP="00934487">
      <w:pPr>
        <w:widowControl w:val="0"/>
        <w:tabs>
          <w:tab w:val="left" w:pos="2880"/>
          <w:tab w:val="left" w:pos="3060"/>
          <w:tab w:val="right" w:pos="9000"/>
        </w:tabs>
        <w:jc w:val="both"/>
        <w:rPr>
          <w:snapToGrid w:val="0"/>
          <w:sz w:val="14"/>
        </w:rPr>
      </w:pPr>
      <w:r w:rsidRPr="00282232">
        <w:rPr>
          <w:snapToGrid w:val="0"/>
          <w:sz w:val="14"/>
        </w:rPr>
        <w:tab/>
      </w:r>
    </w:p>
    <w:p w14:paraId="287AA00C" w14:textId="77777777" w:rsidR="004469D3" w:rsidRPr="002D6317" w:rsidRDefault="004469D3" w:rsidP="00382EB7">
      <w:pPr>
        <w:widowControl w:val="0"/>
        <w:tabs>
          <w:tab w:val="left" w:pos="720"/>
          <w:tab w:val="left" w:pos="2880"/>
          <w:tab w:val="right" w:pos="9000"/>
        </w:tabs>
        <w:jc w:val="both"/>
        <w:rPr>
          <w:snapToGrid w:val="0"/>
          <w:sz w:val="14"/>
        </w:rPr>
      </w:pPr>
      <w:r w:rsidRPr="002D6317">
        <w:rPr>
          <w:snapToGrid w:val="0"/>
          <w:sz w:val="14"/>
        </w:rPr>
        <w:tab/>
      </w:r>
    </w:p>
    <w:p w14:paraId="013A8AEB" w14:textId="7075003D" w:rsidR="005C662C" w:rsidRPr="002D6317" w:rsidRDefault="004469D3" w:rsidP="00382854">
      <w:pPr>
        <w:widowControl w:val="0"/>
        <w:tabs>
          <w:tab w:val="right" w:pos="9000"/>
        </w:tabs>
        <w:jc w:val="both"/>
        <w:rPr>
          <w:rFonts w:ascii="Georgia" w:hAnsi="Georgia"/>
          <w:snapToGrid w:val="0"/>
          <w:sz w:val="24"/>
          <w:szCs w:val="24"/>
        </w:rPr>
      </w:pPr>
      <w:r w:rsidRPr="002D6317">
        <w:rPr>
          <w:rFonts w:ascii="Georgia" w:hAnsi="Georgia"/>
          <w:snapToGrid w:val="0"/>
          <w:sz w:val="24"/>
          <w:szCs w:val="24"/>
        </w:rPr>
        <w:tab/>
      </w:r>
    </w:p>
    <w:p w14:paraId="61BD5159" w14:textId="59F92530" w:rsidR="00E067A5" w:rsidRPr="00235965" w:rsidRDefault="00E067A5" w:rsidP="00E067A5">
      <w:pPr>
        <w:widowControl w:val="0"/>
        <w:tabs>
          <w:tab w:val="right" w:pos="9000"/>
        </w:tabs>
        <w:jc w:val="both"/>
        <w:rPr>
          <w:rFonts w:ascii="Georgia" w:hAnsi="Georgia"/>
          <w:snapToGrid w:val="0"/>
          <w:sz w:val="24"/>
          <w:szCs w:val="24"/>
        </w:rPr>
      </w:pPr>
      <w:r w:rsidRPr="00235965">
        <w:rPr>
          <w:rFonts w:ascii="Georgia" w:hAnsi="Georgia"/>
          <w:b/>
          <w:snapToGrid w:val="0"/>
          <w:sz w:val="24"/>
          <w:szCs w:val="24"/>
        </w:rPr>
        <w:t xml:space="preserve">Minutes of </w:t>
      </w:r>
      <w:r w:rsidR="0024608C" w:rsidRPr="00235965">
        <w:rPr>
          <w:rFonts w:ascii="Georgia" w:hAnsi="Georgia"/>
          <w:b/>
          <w:snapToGrid w:val="0"/>
          <w:sz w:val="24"/>
          <w:szCs w:val="24"/>
        </w:rPr>
        <w:t>Regular</w:t>
      </w:r>
      <w:r w:rsidRPr="00235965">
        <w:rPr>
          <w:rFonts w:ascii="Georgia" w:hAnsi="Georgia"/>
          <w:b/>
          <w:snapToGrid w:val="0"/>
          <w:sz w:val="24"/>
          <w:szCs w:val="24"/>
        </w:rPr>
        <w:t xml:space="preserve"> Meeting, Board of Directors</w:t>
      </w:r>
    </w:p>
    <w:p w14:paraId="36E69BAC" w14:textId="4C3936EB" w:rsidR="00E067A5" w:rsidRPr="00235965" w:rsidRDefault="003E565E" w:rsidP="00E067A5">
      <w:pPr>
        <w:tabs>
          <w:tab w:val="right" w:pos="9000"/>
        </w:tabs>
        <w:spacing w:after="120"/>
        <w:jc w:val="both"/>
        <w:rPr>
          <w:rFonts w:ascii="Georgia" w:hAnsi="Georgia"/>
          <w:b/>
          <w:snapToGrid w:val="0"/>
          <w:sz w:val="24"/>
          <w:szCs w:val="24"/>
        </w:rPr>
      </w:pPr>
      <w:r>
        <w:rPr>
          <w:rFonts w:ascii="Georgia" w:hAnsi="Georgia"/>
          <w:b/>
          <w:snapToGrid w:val="0"/>
          <w:sz w:val="24"/>
          <w:szCs w:val="24"/>
        </w:rPr>
        <w:t>October 14</w:t>
      </w:r>
      <w:r w:rsidR="00157B81">
        <w:rPr>
          <w:rFonts w:ascii="Georgia" w:hAnsi="Georgia"/>
          <w:b/>
          <w:snapToGrid w:val="0"/>
          <w:sz w:val="24"/>
          <w:szCs w:val="24"/>
        </w:rPr>
        <w:t>, 2025</w:t>
      </w:r>
    </w:p>
    <w:p w14:paraId="206B5847" w14:textId="10CAD1DF" w:rsidR="00B265A0" w:rsidRPr="00235965" w:rsidRDefault="00317C68" w:rsidP="00E067A5">
      <w:pPr>
        <w:tabs>
          <w:tab w:val="right" w:pos="9000"/>
        </w:tabs>
        <w:jc w:val="both"/>
        <w:rPr>
          <w:rFonts w:ascii="Georgia" w:hAnsi="Georgia"/>
          <w:sz w:val="24"/>
          <w:szCs w:val="24"/>
        </w:rPr>
      </w:pPr>
      <w:bookmarkStart w:id="0" w:name="_Hlk131758084"/>
      <w:r w:rsidRPr="00235965">
        <w:rPr>
          <w:rFonts w:ascii="Georgia" w:hAnsi="Georgia"/>
          <w:snapToGrid w:val="0"/>
          <w:sz w:val="24"/>
          <w:szCs w:val="24"/>
        </w:rPr>
        <w:t>The Board of Directors of the Porterville Irrigation District met this day in regular session both in person and by teleconference from the District office</w:t>
      </w:r>
      <w:r w:rsidR="00121D4E">
        <w:rPr>
          <w:rFonts w:ascii="Georgia" w:hAnsi="Georgia"/>
          <w:snapToGrid w:val="0"/>
          <w:sz w:val="24"/>
          <w:szCs w:val="24"/>
        </w:rPr>
        <w:t xml:space="preserve"> Board Room</w:t>
      </w:r>
      <w:r w:rsidRPr="00235965">
        <w:rPr>
          <w:rFonts w:ascii="Georgia" w:hAnsi="Georgia"/>
          <w:snapToGrid w:val="0"/>
          <w:sz w:val="24"/>
          <w:szCs w:val="24"/>
        </w:rPr>
        <w:t xml:space="preserve"> located at 22086 Avenue 160, Porterville, California</w:t>
      </w:r>
      <w:r w:rsidRPr="00235965">
        <w:rPr>
          <w:rFonts w:ascii="Georgia" w:hAnsi="Georgia"/>
          <w:sz w:val="24"/>
          <w:szCs w:val="24"/>
        </w:rPr>
        <w:t>.</w:t>
      </w:r>
    </w:p>
    <w:bookmarkEnd w:id="0"/>
    <w:p w14:paraId="59D40CA5" w14:textId="77777777" w:rsidR="00A238ED" w:rsidRPr="00235965" w:rsidRDefault="00A238ED" w:rsidP="00E067A5">
      <w:pPr>
        <w:tabs>
          <w:tab w:val="right" w:pos="9000"/>
        </w:tabs>
        <w:jc w:val="both"/>
        <w:rPr>
          <w:rFonts w:ascii="Georgia" w:hAnsi="Georgia"/>
          <w:snapToGrid w:val="0"/>
          <w:sz w:val="24"/>
          <w:szCs w:val="24"/>
        </w:rPr>
      </w:pPr>
    </w:p>
    <w:p w14:paraId="16D70808" w14:textId="77777777" w:rsidR="00317C68" w:rsidRPr="00235965" w:rsidRDefault="00317C68" w:rsidP="00317C68">
      <w:pPr>
        <w:tabs>
          <w:tab w:val="right" w:pos="9000"/>
        </w:tabs>
        <w:spacing w:after="120"/>
        <w:jc w:val="both"/>
        <w:rPr>
          <w:rFonts w:ascii="Georgia" w:hAnsi="Georgia"/>
          <w:b/>
          <w:snapToGrid w:val="0"/>
          <w:sz w:val="24"/>
          <w:szCs w:val="24"/>
        </w:rPr>
      </w:pPr>
      <w:r w:rsidRPr="00235965">
        <w:rPr>
          <w:rFonts w:ascii="Georgia" w:hAnsi="Georgia"/>
          <w:b/>
          <w:snapToGrid w:val="0"/>
          <w:sz w:val="24"/>
          <w:szCs w:val="24"/>
        </w:rPr>
        <w:t>CALL TO ORDER</w:t>
      </w:r>
    </w:p>
    <w:p w14:paraId="525BD580" w14:textId="7C42AD64" w:rsidR="00317C68" w:rsidRPr="00235965" w:rsidRDefault="00317C68" w:rsidP="00317C68">
      <w:pPr>
        <w:tabs>
          <w:tab w:val="right" w:pos="9000"/>
        </w:tabs>
        <w:spacing w:before="120"/>
        <w:jc w:val="both"/>
        <w:rPr>
          <w:rFonts w:ascii="Georgia" w:hAnsi="Georgia"/>
          <w:snapToGrid w:val="0"/>
          <w:sz w:val="24"/>
          <w:szCs w:val="24"/>
        </w:rPr>
      </w:pPr>
      <w:r>
        <w:rPr>
          <w:rFonts w:ascii="Georgia" w:hAnsi="Georgia"/>
          <w:snapToGrid w:val="0"/>
          <w:sz w:val="24"/>
          <w:szCs w:val="24"/>
        </w:rPr>
        <w:t xml:space="preserve">President </w:t>
      </w:r>
      <w:r w:rsidR="00121D4E">
        <w:rPr>
          <w:rFonts w:ascii="Georgia" w:hAnsi="Georgia"/>
          <w:snapToGrid w:val="0"/>
          <w:sz w:val="24"/>
          <w:szCs w:val="24"/>
        </w:rPr>
        <w:t>Borba</w:t>
      </w:r>
      <w:r w:rsidRPr="00235965">
        <w:rPr>
          <w:rFonts w:ascii="Georgia" w:hAnsi="Georgia"/>
          <w:snapToGrid w:val="0"/>
          <w:sz w:val="24"/>
          <w:szCs w:val="24"/>
        </w:rPr>
        <w:t xml:space="preserve"> called the meeting to order at 9:0</w:t>
      </w:r>
      <w:r>
        <w:rPr>
          <w:rFonts w:ascii="Georgia" w:hAnsi="Georgia"/>
          <w:snapToGrid w:val="0"/>
          <w:sz w:val="24"/>
          <w:szCs w:val="24"/>
        </w:rPr>
        <w:t>0</w:t>
      </w:r>
      <w:r w:rsidRPr="00235965">
        <w:rPr>
          <w:rFonts w:ascii="Georgia" w:hAnsi="Georgia"/>
          <w:snapToGrid w:val="0"/>
          <w:sz w:val="24"/>
          <w:szCs w:val="24"/>
        </w:rPr>
        <w:t xml:space="preserve"> a.m.</w:t>
      </w:r>
    </w:p>
    <w:p w14:paraId="281A6AFD" w14:textId="77777777" w:rsidR="00317C68" w:rsidRPr="00235965" w:rsidRDefault="00317C68" w:rsidP="00317C68">
      <w:pPr>
        <w:tabs>
          <w:tab w:val="right" w:pos="9000"/>
        </w:tabs>
        <w:jc w:val="both"/>
        <w:rPr>
          <w:rFonts w:ascii="Georgia" w:hAnsi="Georgia"/>
          <w:snapToGrid w:val="0"/>
          <w:sz w:val="24"/>
          <w:szCs w:val="24"/>
        </w:rPr>
      </w:pPr>
    </w:p>
    <w:p w14:paraId="18873D6F" w14:textId="77777777" w:rsidR="00317C68" w:rsidRPr="00235965" w:rsidRDefault="00317C68" w:rsidP="00317C68">
      <w:pPr>
        <w:tabs>
          <w:tab w:val="right" w:pos="9000"/>
        </w:tabs>
        <w:spacing w:after="120"/>
        <w:jc w:val="both"/>
        <w:rPr>
          <w:rFonts w:ascii="Georgia" w:hAnsi="Georgia"/>
          <w:b/>
          <w:snapToGrid w:val="0"/>
          <w:sz w:val="24"/>
          <w:szCs w:val="24"/>
        </w:rPr>
      </w:pPr>
      <w:r w:rsidRPr="00235965">
        <w:rPr>
          <w:rFonts w:ascii="Georgia" w:hAnsi="Georgia"/>
          <w:b/>
          <w:snapToGrid w:val="0"/>
          <w:sz w:val="24"/>
          <w:szCs w:val="24"/>
        </w:rPr>
        <w:t>ATTENDANCE</w:t>
      </w:r>
    </w:p>
    <w:p w14:paraId="174C96C8" w14:textId="4EBF094C" w:rsidR="00317C68" w:rsidRPr="00235965" w:rsidRDefault="00317C68" w:rsidP="00317C68">
      <w:pPr>
        <w:tabs>
          <w:tab w:val="right" w:pos="9000"/>
        </w:tabs>
        <w:spacing w:before="120"/>
        <w:jc w:val="both"/>
        <w:rPr>
          <w:rFonts w:ascii="Georgia" w:hAnsi="Georgia"/>
          <w:snapToGrid w:val="0"/>
          <w:sz w:val="24"/>
          <w:szCs w:val="24"/>
        </w:rPr>
      </w:pPr>
      <w:r w:rsidRPr="00235965">
        <w:rPr>
          <w:rFonts w:ascii="Georgia" w:hAnsi="Georgia"/>
          <w:snapToGrid w:val="0"/>
          <w:sz w:val="24"/>
          <w:szCs w:val="24"/>
        </w:rPr>
        <w:t xml:space="preserve">DIRECTORS PRESENT:     </w:t>
      </w:r>
      <w:r>
        <w:rPr>
          <w:rFonts w:ascii="Georgia" w:hAnsi="Georgia"/>
          <w:snapToGrid w:val="0"/>
          <w:sz w:val="24"/>
          <w:szCs w:val="24"/>
        </w:rPr>
        <w:t>Borba, Witzel</w:t>
      </w:r>
      <w:r w:rsidR="00121D4E">
        <w:rPr>
          <w:rFonts w:ascii="Georgia" w:hAnsi="Georgia"/>
          <w:snapToGrid w:val="0"/>
          <w:sz w:val="24"/>
          <w:szCs w:val="24"/>
        </w:rPr>
        <w:t>, McCowan</w:t>
      </w:r>
      <w:r w:rsidR="003E565E">
        <w:rPr>
          <w:rFonts w:ascii="Georgia" w:hAnsi="Georgia"/>
          <w:snapToGrid w:val="0"/>
          <w:sz w:val="24"/>
          <w:szCs w:val="24"/>
        </w:rPr>
        <w:t>, Gisler</w:t>
      </w:r>
      <w:r w:rsidRPr="00235965">
        <w:rPr>
          <w:rFonts w:ascii="Georgia" w:hAnsi="Georgia"/>
          <w:snapToGrid w:val="0"/>
          <w:sz w:val="24"/>
          <w:szCs w:val="24"/>
        </w:rPr>
        <w:tab/>
      </w:r>
      <w:r w:rsidRPr="00235965">
        <w:rPr>
          <w:rFonts w:ascii="Georgia" w:hAnsi="Georgia"/>
          <w:snapToGrid w:val="0"/>
          <w:sz w:val="24"/>
          <w:szCs w:val="24"/>
        </w:rPr>
        <w:tab/>
      </w:r>
    </w:p>
    <w:p w14:paraId="704126C2" w14:textId="3A89CF86" w:rsidR="00317C68" w:rsidRPr="00235965" w:rsidRDefault="00317C68" w:rsidP="00317C68">
      <w:pPr>
        <w:tabs>
          <w:tab w:val="right" w:pos="9000"/>
        </w:tabs>
        <w:spacing w:before="120"/>
        <w:jc w:val="both"/>
        <w:rPr>
          <w:rFonts w:ascii="Georgia" w:hAnsi="Georgia"/>
          <w:snapToGrid w:val="0"/>
          <w:sz w:val="24"/>
          <w:szCs w:val="24"/>
        </w:rPr>
      </w:pPr>
      <w:r w:rsidRPr="00235965">
        <w:rPr>
          <w:rFonts w:ascii="Georgia" w:hAnsi="Georgia"/>
          <w:snapToGrid w:val="0"/>
          <w:sz w:val="24"/>
          <w:szCs w:val="24"/>
        </w:rPr>
        <w:t xml:space="preserve">DIRECTORS ABSENT:        </w:t>
      </w:r>
      <w:r w:rsidR="003E565E">
        <w:rPr>
          <w:rFonts w:ascii="Georgia" w:hAnsi="Georgia"/>
          <w:snapToGrid w:val="0"/>
          <w:sz w:val="24"/>
          <w:szCs w:val="24"/>
        </w:rPr>
        <w:t>None</w:t>
      </w:r>
    </w:p>
    <w:p w14:paraId="0E78D1D9" w14:textId="77777777" w:rsidR="00317C68" w:rsidRPr="00235965" w:rsidRDefault="00317C68" w:rsidP="00317C68">
      <w:pPr>
        <w:tabs>
          <w:tab w:val="right" w:pos="9000"/>
        </w:tabs>
        <w:spacing w:before="120"/>
        <w:jc w:val="both"/>
        <w:rPr>
          <w:rFonts w:ascii="Georgia" w:hAnsi="Georgia"/>
          <w:snapToGrid w:val="0"/>
          <w:sz w:val="24"/>
          <w:szCs w:val="24"/>
        </w:rPr>
      </w:pPr>
      <w:r w:rsidRPr="00235965">
        <w:rPr>
          <w:rFonts w:ascii="Georgia" w:hAnsi="Georgia"/>
          <w:snapToGrid w:val="0"/>
          <w:sz w:val="24"/>
          <w:szCs w:val="24"/>
        </w:rPr>
        <w:t xml:space="preserve">OTHERS PRESENT:            Sean P. Geivet, </w:t>
      </w:r>
      <w:r w:rsidRPr="00235965">
        <w:rPr>
          <w:i/>
          <w:iCs/>
          <w:snapToGrid w:val="0"/>
          <w:sz w:val="24"/>
          <w:szCs w:val="24"/>
        </w:rPr>
        <w:t>District Manager</w:t>
      </w:r>
    </w:p>
    <w:p w14:paraId="27237E50" w14:textId="4DC28807" w:rsidR="004B4526" w:rsidRDefault="004B4526" w:rsidP="00317C68">
      <w:pPr>
        <w:tabs>
          <w:tab w:val="left" w:pos="2970"/>
          <w:tab w:val="right" w:pos="9000"/>
        </w:tabs>
        <w:ind w:left="2880"/>
        <w:jc w:val="both"/>
        <w:rPr>
          <w:i/>
          <w:iCs/>
          <w:snapToGrid w:val="0"/>
          <w:sz w:val="18"/>
          <w:szCs w:val="18"/>
        </w:rPr>
      </w:pPr>
      <w:r>
        <w:rPr>
          <w:snapToGrid w:val="0"/>
          <w:sz w:val="24"/>
          <w:szCs w:val="24"/>
        </w:rPr>
        <w:t xml:space="preserve">Michael L. Knight, </w:t>
      </w:r>
      <w:r w:rsidRPr="004B4526">
        <w:rPr>
          <w:i/>
          <w:iCs/>
          <w:snapToGrid w:val="0"/>
          <w:sz w:val="18"/>
          <w:szCs w:val="18"/>
        </w:rPr>
        <w:t>Assistant General Manager</w:t>
      </w:r>
    </w:p>
    <w:p w14:paraId="332EDA10" w14:textId="77777777" w:rsidR="004B4526" w:rsidRDefault="004B4526" w:rsidP="004B4526">
      <w:pPr>
        <w:tabs>
          <w:tab w:val="left" w:pos="2970"/>
          <w:tab w:val="right" w:pos="9000"/>
        </w:tabs>
        <w:ind w:left="2880"/>
        <w:jc w:val="both"/>
        <w:rPr>
          <w:i/>
          <w:iCs/>
          <w:snapToGrid w:val="0"/>
          <w:sz w:val="18"/>
          <w:szCs w:val="18"/>
        </w:rPr>
      </w:pPr>
      <w:r w:rsidRPr="00235965">
        <w:rPr>
          <w:rFonts w:ascii="Georgia" w:hAnsi="Georgia"/>
          <w:snapToGrid w:val="0"/>
          <w:sz w:val="24"/>
          <w:szCs w:val="24"/>
        </w:rPr>
        <w:t xml:space="preserve">Jeffrey S. Row, </w:t>
      </w:r>
      <w:r w:rsidRPr="00235965">
        <w:rPr>
          <w:i/>
          <w:iCs/>
          <w:snapToGrid w:val="0"/>
          <w:sz w:val="18"/>
          <w:szCs w:val="18"/>
        </w:rPr>
        <w:t>District Secretary-Treasurer, Assessor/Collector</w:t>
      </w:r>
    </w:p>
    <w:p w14:paraId="2DFC6503" w14:textId="77777777" w:rsidR="00317C68" w:rsidRDefault="00317C68" w:rsidP="00317C68">
      <w:pPr>
        <w:tabs>
          <w:tab w:val="left" w:pos="2970"/>
          <w:tab w:val="right" w:pos="9000"/>
        </w:tabs>
        <w:ind w:left="2880"/>
        <w:jc w:val="both"/>
        <w:rPr>
          <w:i/>
          <w:iCs/>
          <w:snapToGrid w:val="0"/>
          <w:sz w:val="18"/>
          <w:szCs w:val="18"/>
        </w:rPr>
      </w:pPr>
      <w:r w:rsidRPr="00235965">
        <w:rPr>
          <w:rFonts w:ascii="Georgia" w:hAnsi="Georgia"/>
          <w:snapToGrid w:val="0"/>
          <w:sz w:val="24"/>
          <w:szCs w:val="24"/>
        </w:rPr>
        <w:t xml:space="preserve">Chris Eriksen, </w:t>
      </w:r>
      <w:r w:rsidRPr="00235965">
        <w:rPr>
          <w:i/>
          <w:iCs/>
          <w:snapToGrid w:val="0"/>
          <w:sz w:val="18"/>
          <w:szCs w:val="18"/>
        </w:rPr>
        <w:t xml:space="preserve">District </w:t>
      </w:r>
      <w:r>
        <w:rPr>
          <w:i/>
          <w:iCs/>
          <w:snapToGrid w:val="0"/>
          <w:sz w:val="18"/>
          <w:szCs w:val="18"/>
        </w:rPr>
        <w:t>Maintenance</w:t>
      </w:r>
      <w:r w:rsidRPr="00235965">
        <w:rPr>
          <w:i/>
          <w:iCs/>
          <w:snapToGrid w:val="0"/>
          <w:sz w:val="18"/>
          <w:szCs w:val="18"/>
        </w:rPr>
        <w:t xml:space="preserve"> For</w:t>
      </w:r>
      <w:r>
        <w:rPr>
          <w:i/>
          <w:iCs/>
          <w:snapToGrid w:val="0"/>
          <w:sz w:val="18"/>
          <w:szCs w:val="18"/>
        </w:rPr>
        <w:t>e</w:t>
      </w:r>
      <w:r w:rsidRPr="00235965">
        <w:rPr>
          <w:i/>
          <w:iCs/>
          <w:snapToGrid w:val="0"/>
          <w:sz w:val="18"/>
          <w:szCs w:val="18"/>
        </w:rPr>
        <w:t xml:space="preserve">man </w:t>
      </w:r>
    </w:p>
    <w:p w14:paraId="46BBF0BE" w14:textId="77777777" w:rsidR="00317C68" w:rsidRDefault="00317C68" w:rsidP="00317C68">
      <w:pPr>
        <w:tabs>
          <w:tab w:val="left" w:pos="2970"/>
          <w:tab w:val="right" w:pos="9000"/>
        </w:tabs>
        <w:ind w:left="2880"/>
        <w:jc w:val="both"/>
        <w:rPr>
          <w:rFonts w:ascii="Georgia" w:hAnsi="Georgia"/>
          <w:snapToGrid w:val="0"/>
          <w:sz w:val="24"/>
          <w:szCs w:val="24"/>
        </w:rPr>
      </w:pPr>
      <w:r>
        <w:rPr>
          <w:rFonts w:ascii="Georgia" w:hAnsi="Georgia"/>
          <w:snapToGrid w:val="0"/>
          <w:sz w:val="24"/>
          <w:szCs w:val="24"/>
        </w:rPr>
        <w:t xml:space="preserve">Nick Keller, </w:t>
      </w:r>
      <w:r w:rsidRPr="00C42A6A">
        <w:rPr>
          <w:i/>
          <w:iCs/>
          <w:snapToGrid w:val="0"/>
          <w:sz w:val="18"/>
          <w:szCs w:val="18"/>
        </w:rPr>
        <w:t>District Engineer</w:t>
      </w:r>
    </w:p>
    <w:p w14:paraId="330F7BE5" w14:textId="77777777" w:rsidR="00317C68" w:rsidRDefault="00317C68" w:rsidP="00317C68">
      <w:pPr>
        <w:tabs>
          <w:tab w:val="left" w:pos="2970"/>
          <w:tab w:val="right" w:pos="9000"/>
        </w:tabs>
        <w:ind w:left="2880"/>
        <w:jc w:val="both"/>
        <w:rPr>
          <w:i/>
          <w:iCs/>
          <w:snapToGrid w:val="0"/>
          <w:sz w:val="18"/>
          <w:szCs w:val="18"/>
        </w:rPr>
      </w:pPr>
      <w:r>
        <w:rPr>
          <w:rFonts w:ascii="Georgia" w:hAnsi="Georgia"/>
          <w:snapToGrid w:val="0"/>
          <w:sz w:val="24"/>
          <w:szCs w:val="24"/>
        </w:rPr>
        <w:t xml:space="preserve">Aubrey Mauritson, </w:t>
      </w:r>
      <w:r w:rsidRPr="00C42A6A">
        <w:rPr>
          <w:i/>
          <w:iCs/>
          <w:snapToGrid w:val="0"/>
          <w:sz w:val="18"/>
          <w:szCs w:val="18"/>
        </w:rPr>
        <w:t>District Legal Counsel</w:t>
      </w:r>
    </w:p>
    <w:p w14:paraId="7410D5FB" w14:textId="1C6A47AD" w:rsidR="00317C68" w:rsidRDefault="00317C68" w:rsidP="00317C68">
      <w:pPr>
        <w:tabs>
          <w:tab w:val="left" w:pos="2970"/>
          <w:tab w:val="right" w:pos="9000"/>
        </w:tabs>
        <w:ind w:left="2880"/>
        <w:jc w:val="both"/>
        <w:rPr>
          <w:rFonts w:ascii="Georgia" w:hAnsi="Georgia"/>
          <w:snapToGrid w:val="0"/>
          <w:sz w:val="24"/>
          <w:szCs w:val="24"/>
        </w:rPr>
      </w:pPr>
      <w:r w:rsidRPr="00317C68">
        <w:rPr>
          <w:rFonts w:ascii="Georgia" w:hAnsi="Georgia"/>
          <w:b/>
          <w:bCs/>
          <w:snapToGrid w:val="0"/>
          <w:sz w:val="24"/>
          <w:szCs w:val="24"/>
        </w:rPr>
        <w:t>List of signed in attendees:</w:t>
      </w:r>
    </w:p>
    <w:p w14:paraId="5352DE18" w14:textId="43EF33F7" w:rsidR="00317C68" w:rsidRDefault="00317C68" w:rsidP="00317C68">
      <w:pPr>
        <w:tabs>
          <w:tab w:val="left" w:pos="2970"/>
          <w:tab w:val="right" w:pos="9000"/>
        </w:tabs>
        <w:ind w:left="2880"/>
        <w:jc w:val="both"/>
        <w:rPr>
          <w:rFonts w:ascii="Georgia" w:hAnsi="Georgia"/>
          <w:snapToGrid w:val="0"/>
          <w:sz w:val="24"/>
          <w:szCs w:val="24"/>
        </w:rPr>
      </w:pPr>
      <w:r>
        <w:rPr>
          <w:rFonts w:ascii="Georgia" w:hAnsi="Georgia"/>
          <w:snapToGrid w:val="0"/>
          <w:sz w:val="24"/>
          <w:szCs w:val="24"/>
        </w:rPr>
        <w:t>Matt Kidder</w:t>
      </w:r>
    </w:p>
    <w:p w14:paraId="60391E90" w14:textId="0D76C79B" w:rsidR="00317C68" w:rsidRDefault="00317C68" w:rsidP="00317C68">
      <w:pPr>
        <w:tabs>
          <w:tab w:val="left" w:pos="2970"/>
          <w:tab w:val="right" w:pos="9000"/>
        </w:tabs>
        <w:ind w:left="2880"/>
        <w:jc w:val="both"/>
        <w:rPr>
          <w:rFonts w:ascii="Georgia" w:hAnsi="Georgia"/>
          <w:snapToGrid w:val="0"/>
          <w:sz w:val="24"/>
          <w:szCs w:val="24"/>
        </w:rPr>
      </w:pPr>
      <w:r>
        <w:rPr>
          <w:rFonts w:ascii="Georgia" w:hAnsi="Georgia"/>
          <w:snapToGrid w:val="0"/>
          <w:sz w:val="24"/>
          <w:szCs w:val="24"/>
        </w:rPr>
        <w:t>Blake Wallace</w:t>
      </w:r>
    </w:p>
    <w:p w14:paraId="36A60589" w14:textId="621CF721" w:rsidR="004B4526" w:rsidRDefault="004B4526" w:rsidP="00317C68">
      <w:pPr>
        <w:tabs>
          <w:tab w:val="left" w:pos="2970"/>
          <w:tab w:val="right" w:pos="9000"/>
        </w:tabs>
        <w:ind w:left="2880"/>
        <w:jc w:val="both"/>
        <w:rPr>
          <w:rFonts w:ascii="Georgia" w:hAnsi="Georgia"/>
          <w:snapToGrid w:val="0"/>
          <w:sz w:val="24"/>
          <w:szCs w:val="24"/>
        </w:rPr>
      </w:pPr>
      <w:r>
        <w:rPr>
          <w:rFonts w:ascii="Georgia" w:hAnsi="Georgia"/>
          <w:snapToGrid w:val="0"/>
          <w:sz w:val="24"/>
          <w:szCs w:val="24"/>
        </w:rPr>
        <w:t>Terry Schuler</w:t>
      </w:r>
    </w:p>
    <w:p w14:paraId="521D78B8" w14:textId="56E8D0F0" w:rsidR="00FC282E" w:rsidRDefault="00FC282E" w:rsidP="00FC282E">
      <w:pPr>
        <w:tabs>
          <w:tab w:val="left" w:pos="2970"/>
          <w:tab w:val="right" w:pos="9000"/>
        </w:tabs>
        <w:ind w:left="2880"/>
        <w:jc w:val="both"/>
        <w:rPr>
          <w:rFonts w:ascii="Georgia" w:hAnsi="Georgia"/>
          <w:snapToGrid w:val="0"/>
          <w:sz w:val="24"/>
          <w:szCs w:val="24"/>
        </w:rPr>
      </w:pPr>
      <w:r>
        <w:rPr>
          <w:rFonts w:ascii="Georgia" w:hAnsi="Georgia"/>
          <w:snapToGrid w:val="0"/>
          <w:sz w:val="24"/>
          <w:szCs w:val="24"/>
        </w:rPr>
        <w:t>Adam Mendoza</w:t>
      </w:r>
    </w:p>
    <w:p w14:paraId="0D8948E9" w14:textId="043FAAB2" w:rsidR="00FC282E" w:rsidRDefault="00FC282E" w:rsidP="00FC282E">
      <w:pPr>
        <w:tabs>
          <w:tab w:val="left" w:pos="2970"/>
          <w:tab w:val="right" w:pos="9000"/>
        </w:tabs>
        <w:ind w:left="2880"/>
        <w:jc w:val="both"/>
        <w:rPr>
          <w:rFonts w:ascii="Georgia" w:hAnsi="Georgia"/>
          <w:snapToGrid w:val="0"/>
          <w:sz w:val="24"/>
          <w:szCs w:val="24"/>
        </w:rPr>
      </w:pPr>
      <w:r>
        <w:rPr>
          <w:rFonts w:ascii="Georgia" w:hAnsi="Georgia"/>
          <w:snapToGrid w:val="0"/>
          <w:sz w:val="24"/>
          <w:szCs w:val="24"/>
        </w:rPr>
        <w:t>Bill Wallace</w:t>
      </w:r>
    </w:p>
    <w:p w14:paraId="7A21F326" w14:textId="09A5316F" w:rsidR="00FC282E" w:rsidRDefault="003E565E" w:rsidP="00FC282E">
      <w:pPr>
        <w:tabs>
          <w:tab w:val="left" w:pos="2970"/>
          <w:tab w:val="right" w:pos="9000"/>
        </w:tabs>
        <w:ind w:left="2880"/>
        <w:jc w:val="both"/>
        <w:rPr>
          <w:rFonts w:ascii="Georgia" w:hAnsi="Georgia"/>
          <w:snapToGrid w:val="0"/>
          <w:sz w:val="24"/>
          <w:szCs w:val="24"/>
        </w:rPr>
      </w:pPr>
      <w:r>
        <w:rPr>
          <w:rFonts w:ascii="Georgia" w:hAnsi="Georgia"/>
          <w:snapToGrid w:val="0"/>
          <w:sz w:val="24"/>
          <w:szCs w:val="24"/>
        </w:rPr>
        <w:t>Nick Gatti</w:t>
      </w:r>
    </w:p>
    <w:p w14:paraId="666EA2D9" w14:textId="419B528A" w:rsidR="003E565E" w:rsidRDefault="003E565E" w:rsidP="00FC282E">
      <w:pPr>
        <w:tabs>
          <w:tab w:val="left" w:pos="2970"/>
          <w:tab w:val="right" w:pos="9000"/>
        </w:tabs>
        <w:ind w:left="2880"/>
        <w:jc w:val="both"/>
        <w:rPr>
          <w:rFonts w:ascii="Georgia" w:hAnsi="Georgia"/>
          <w:snapToGrid w:val="0"/>
          <w:sz w:val="24"/>
          <w:szCs w:val="24"/>
        </w:rPr>
      </w:pPr>
      <w:r>
        <w:rPr>
          <w:rFonts w:ascii="Georgia" w:hAnsi="Georgia"/>
          <w:snapToGrid w:val="0"/>
          <w:sz w:val="24"/>
          <w:szCs w:val="24"/>
        </w:rPr>
        <w:t>Jared Plumlee</w:t>
      </w:r>
    </w:p>
    <w:p w14:paraId="4A9A49A4" w14:textId="6925D61C" w:rsidR="003E565E" w:rsidRDefault="003E565E" w:rsidP="00FC282E">
      <w:pPr>
        <w:tabs>
          <w:tab w:val="left" w:pos="2970"/>
          <w:tab w:val="right" w:pos="9000"/>
        </w:tabs>
        <w:ind w:left="2880"/>
        <w:jc w:val="both"/>
        <w:rPr>
          <w:rFonts w:ascii="Georgia" w:hAnsi="Georgia"/>
          <w:snapToGrid w:val="0"/>
          <w:sz w:val="24"/>
          <w:szCs w:val="24"/>
        </w:rPr>
      </w:pPr>
      <w:r>
        <w:rPr>
          <w:rFonts w:ascii="Georgia" w:hAnsi="Georgia"/>
          <w:snapToGrid w:val="0"/>
          <w:sz w:val="24"/>
          <w:szCs w:val="24"/>
        </w:rPr>
        <w:t>Jason Guthrie</w:t>
      </w:r>
    </w:p>
    <w:p w14:paraId="25A8D261" w14:textId="109D0E93" w:rsidR="003E565E" w:rsidRDefault="003E565E" w:rsidP="00FC282E">
      <w:pPr>
        <w:tabs>
          <w:tab w:val="left" w:pos="2970"/>
          <w:tab w:val="right" w:pos="9000"/>
        </w:tabs>
        <w:ind w:left="2880"/>
        <w:jc w:val="both"/>
        <w:rPr>
          <w:rFonts w:ascii="Georgia" w:hAnsi="Georgia"/>
          <w:snapToGrid w:val="0"/>
          <w:sz w:val="24"/>
          <w:szCs w:val="24"/>
        </w:rPr>
      </w:pPr>
      <w:r>
        <w:rPr>
          <w:rFonts w:ascii="Georgia" w:hAnsi="Georgia"/>
          <w:snapToGrid w:val="0"/>
          <w:sz w:val="24"/>
          <w:szCs w:val="24"/>
        </w:rPr>
        <w:t>Matt Leider</w:t>
      </w:r>
    </w:p>
    <w:p w14:paraId="128EF110" w14:textId="52323B89" w:rsidR="003E565E" w:rsidRDefault="003E565E" w:rsidP="00FC282E">
      <w:pPr>
        <w:tabs>
          <w:tab w:val="left" w:pos="2970"/>
          <w:tab w:val="right" w:pos="9000"/>
        </w:tabs>
        <w:ind w:left="2880"/>
        <w:jc w:val="both"/>
        <w:rPr>
          <w:rFonts w:ascii="Georgia" w:hAnsi="Georgia"/>
          <w:snapToGrid w:val="0"/>
          <w:sz w:val="24"/>
          <w:szCs w:val="24"/>
        </w:rPr>
      </w:pPr>
      <w:r>
        <w:rPr>
          <w:rFonts w:ascii="Georgia" w:hAnsi="Georgia"/>
          <w:snapToGrid w:val="0"/>
          <w:sz w:val="24"/>
          <w:szCs w:val="24"/>
        </w:rPr>
        <w:t>Armando Leal</w:t>
      </w:r>
    </w:p>
    <w:p w14:paraId="77C60E43" w14:textId="77777777" w:rsidR="00317C68" w:rsidRDefault="00317C68" w:rsidP="00317C68">
      <w:pPr>
        <w:tabs>
          <w:tab w:val="left" w:pos="2970"/>
          <w:tab w:val="right" w:pos="9000"/>
        </w:tabs>
        <w:ind w:left="2880"/>
        <w:jc w:val="both"/>
        <w:rPr>
          <w:rFonts w:ascii="Georgia" w:hAnsi="Georgia"/>
          <w:snapToGrid w:val="0"/>
          <w:sz w:val="24"/>
          <w:szCs w:val="24"/>
        </w:rPr>
      </w:pPr>
      <w:r w:rsidRPr="00476838">
        <w:rPr>
          <w:rFonts w:ascii="Georgia" w:hAnsi="Georgia"/>
          <w:snapToGrid w:val="0"/>
          <w:sz w:val="24"/>
          <w:szCs w:val="24"/>
        </w:rPr>
        <w:t>Numerous guests via Zoom</w:t>
      </w:r>
      <w:bookmarkStart w:id="1" w:name="_Hlk534301221"/>
    </w:p>
    <w:p w14:paraId="041E22CB" w14:textId="77777777" w:rsidR="00317C68" w:rsidRDefault="00317C68" w:rsidP="00317C68">
      <w:pPr>
        <w:tabs>
          <w:tab w:val="left" w:pos="2970"/>
          <w:tab w:val="right" w:pos="9000"/>
        </w:tabs>
        <w:ind w:left="2880"/>
        <w:jc w:val="both"/>
        <w:rPr>
          <w:rFonts w:ascii="Georgia" w:hAnsi="Georgia"/>
          <w:snapToGrid w:val="0"/>
          <w:sz w:val="24"/>
          <w:szCs w:val="24"/>
        </w:rPr>
      </w:pPr>
    </w:p>
    <w:p w14:paraId="1329825E" w14:textId="77777777" w:rsidR="00317C68" w:rsidRDefault="00317C68" w:rsidP="00317C68">
      <w:pPr>
        <w:tabs>
          <w:tab w:val="right" w:pos="9000"/>
        </w:tabs>
        <w:jc w:val="both"/>
        <w:rPr>
          <w:rFonts w:ascii="Georgia" w:hAnsi="Georgia"/>
          <w:snapToGrid w:val="0"/>
          <w:sz w:val="24"/>
          <w:szCs w:val="24"/>
        </w:rPr>
      </w:pPr>
    </w:p>
    <w:p w14:paraId="3A7B019A" w14:textId="36EF16D3" w:rsidR="00317C68" w:rsidRDefault="00317C68" w:rsidP="00317C68">
      <w:pPr>
        <w:tabs>
          <w:tab w:val="left" w:pos="2970"/>
          <w:tab w:val="right" w:pos="9000"/>
        </w:tabs>
        <w:jc w:val="both"/>
        <w:rPr>
          <w:rFonts w:ascii="Georgia" w:hAnsi="Georgia"/>
          <w:snapToGrid w:val="0"/>
          <w:sz w:val="24"/>
          <w:szCs w:val="24"/>
        </w:rPr>
      </w:pPr>
      <w:r w:rsidRPr="00476838">
        <w:rPr>
          <w:rFonts w:ascii="Georgia" w:hAnsi="Georgia"/>
          <w:b/>
          <w:snapToGrid w:val="0"/>
          <w:sz w:val="24"/>
          <w:szCs w:val="24"/>
        </w:rPr>
        <w:t>AGENDA –</w:t>
      </w:r>
      <w:r w:rsidRPr="00476838">
        <w:rPr>
          <w:rFonts w:ascii="Georgia" w:hAnsi="Georgia"/>
          <w:snapToGrid w:val="0"/>
          <w:sz w:val="24"/>
          <w:szCs w:val="24"/>
        </w:rPr>
        <w:t xml:space="preserve"> </w:t>
      </w:r>
      <w:r w:rsidR="004B4526">
        <w:rPr>
          <w:rFonts w:ascii="Georgia" w:hAnsi="Georgia"/>
          <w:snapToGrid w:val="0"/>
          <w:sz w:val="24"/>
          <w:szCs w:val="24"/>
        </w:rPr>
        <w:t xml:space="preserve">There </w:t>
      </w:r>
      <w:r w:rsidR="00B85072">
        <w:rPr>
          <w:rFonts w:ascii="Georgia" w:hAnsi="Georgia"/>
          <w:snapToGrid w:val="0"/>
          <w:sz w:val="24"/>
          <w:szCs w:val="24"/>
        </w:rPr>
        <w:t>were no changes or additions made to the agenda.</w:t>
      </w:r>
    </w:p>
    <w:p w14:paraId="1BF9464B" w14:textId="77777777" w:rsidR="00317C68" w:rsidRDefault="00317C68" w:rsidP="00317C68">
      <w:pPr>
        <w:tabs>
          <w:tab w:val="left" w:pos="2970"/>
          <w:tab w:val="right" w:pos="9000"/>
        </w:tabs>
        <w:jc w:val="both"/>
        <w:rPr>
          <w:rFonts w:ascii="Georgia" w:hAnsi="Georgia"/>
          <w:snapToGrid w:val="0"/>
          <w:sz w:val="24"/>
          <w:szCs w:val="24"/>
        </w:rPr>
      </w:pPr>
    </w:p>
    <w:p w14:paraId="450A5A73" w14:textId="24AEE030" w:rsidR="00317C68" w:rsidRDefault="00317C68" w:rsidP="00317C68">
      <w:pPr>
        <w:tabs>
          <w:tab w:val="left" w:pos="2970"/>
          <w:tab w:val="right" w:pos="9000"/>
        </w:tabs>
        <w:jc w:val="both"/>
        <w:rPr>
          <w:rFonts w:ascii="Georgia" w:hAnsi="Georgia"/>
          <w:snapToGrid w:val="0"/>
          <w:sz w:val="24"/>
          <w:szCs w:val="24"/>
        </w:rPr>
      </w:pPr>
      <w:r w:rsidRPr="00476838">
        <w:rPr>
          <w:rFonts w:ascii="Georgia" w:hAnsi="Georgia"/>
          <w:b/>
          <w:snapToGrid w:val="0"/>
          <w:sz w:val="24"/>
          <w:szCs w:val="24"/>
        </w:rPr>
        <w:t>PUBLIC COMMENTS –</w:t>
      </w:r>
      <w:r w:rsidRPr="00476838">
        <w:rPr>
          <w:rFonts w:ascii="Georgia" w:hAnsi="Georgia"/>
          <w:snapToGrid w:val="0"/>
          <w:sz w:val="24"/>
          <w:szCs w:val="24"/>
        </w:rPr>
        <w:t xml:space="preserve"> </w:t>
      </w:r>
      <w:r w:rsidR="007A68E9">
        <w:rPr>
          <w:rFonts w:ascii="Georgia" w:hAnsi="Georgia"/>
          <w:snapToGrid w:val="0"/>
          <w:sz w:val="24"/>
          <w:szCs w:val="24"/>
        </w:rPr>
        <w:t xml:space="preserve">President </w:t>
      </w:r>
      <w:r w:rsidR="00121D4E">
        <w:rPr>
          <w:rFonts w:ascii="Georgia" w:hAnsi="Georgia"/>
          <w:snapToGrid w:val="0"/>
          <w:sz w:val="24"/>
          <w:szCs w:val="24"/>
        </w:rPr>
        <w:t>Borba</w:t>
      </w:r>
      <w:r>
        <w:rPr>
          <w:rFonts w:ascii="Georgia" w:hAnsi="Georgia"/>
          <w:snapToGrid w:val="0"/>
          <w:sz w:val="24"/>
          <w:szCs w:val="24"/>
        </w:rPr>
        <w:t xml:space="preserve"> </w:t>
      </w:r>
      <w:r w:rsidRPr="00476838">
        <w:rPr>
          <w:rFonts w:ascii="Georgia" w:hAnsi="Georgia"/>
          <w:snapToGrid w:val="0"/>
          <w:sz w:val="24"/>
          <w:szCs w:val="24"/>
        </w:rPr>
        <w:t xml:space="preserve">asked if there </w:t>
      </w:r>
      <w:r w:rsidR="004B4526" w:rsidRPr="00476838">
        <w:rPr>
          <w:rFonts w:ascii="Georgia" w:hAnsi="Georgia"/>
          <w:snapToGrid w:val="0"/>
          <w:sz w:val="24"/>
          <w:szCs w:val="24"/>
        </w:rPr>
        <w:t>were</w:t>
      </w:r>
      <w:r w:rsidRPr="00476838">
        <w:rPr>
          <w:rFonts w:ascii="Georgia" w:hAnsi="Georgia"/>
          <w:snapToGrid w:val="0"/>
          <w:sz w:val="24"/>
          <w:szCs w:val="24"/>
        </w:rPr>
        <w:t xml:space="preserve"> any public comment</w:t>
      </w:r>
      <w:r w:rsidR="002B39CC">
        <w:rPr>
          <w:rFonts w:ascii="Georgia" w:hAnsi="Georgia"/>
          <w:snapToGrid w:val="0"/>
          <w:sz w:val="24"/>
          <w:szCs w:val="24"/>
        </w:rPr>
        <w:t>s</w:t>
      </w:r>
      <w:r w:rsidRPr="00476838">
        <w:rPr>
          <w:rFonts w:ascii="Georgia" w:hAnsi="Georgia"/>
          <w:snapToGrid w:val="0"/>
          <w:sz w:val="24"/>
          <w:szCs w:val="24"/>
        </w:rPr>
        <w:t>.</w:t>
      </w:r>
      <w:r>
        <w:rPr>
          <w:rFonts w:ascii="Georgia" w:hAnsi="Georgia"/>
          <w:snapToGrid w:val="0"/>
          <w:sz w:val="24"/>
          <w:szCs w:val="24"/>
        </w:rPr>
        <w:t xml:space="preserve"> </w:t>
      </w:r>
    </w:p>
    <w:p w14:paraId="393CD840" w14:textId="77777777" w:rsidR="00317C68" w:rsidRDefault="00317C68" w:rsidP="00317C68">
      <w:pPr>
        <w:tabs>
          <w:tab w:val="left" w:pos="2970"/>
          <w:tab w:val="right" w:pos="9000"/>
        </w:tabs>
        <w:jc w:val="both"/>
        <w:rPr>
          <w:rFonts w:ascii="Georgia" w:hAnsi="Georgia"/>
          <w:snapToGrid w:val="0"/>
          <w:sz w:val="24"/>
          <w:szCs w:val="24"/>
        </w:rPr>
      </w:pPr>
    </w:p>
    <w:p w14:paraId="6E40ED5C" w14:textId="77777777" w:rsidR="00317C68" w:rsidRDefault="00317C68" w:rsidP="00317C68">
      <w:pPr>
        <w:tabs>
          <w:tab w:val="left" w:pos="2970"/>
          <w:tab w:val="right" w:pos="9000"/>
        </w:tabs>
        <w:jc w:val="both"/>
        <w:rPr>
          <w:rFonts w:ascii="Georgia" w:hAnsi="Georgia"/>
          <w:snapToGrid w:val="0"/>
          <w:sz w:val="24"/>
          <w:szCs w:val="24"/>
        </w:rPr>
      </w:pPr>
      <w:r>
        <w:rPr>
          <w:rFonts w:ascii="Georgia" w:hAnsi="Georgia"/>
          <w:snapToGrid w:val="0"/>
          <w:sz w:val="24"/>
          <w:szCs w:val="24"/>
        </w:rPr>
        <w:t xml:space="preserve">No comments </w:t>
      </w:r>
    </w:p>
    <w:p w14:paraId="4BDEC1A8" w14:textId="77777777" w:rsidR="00317C68" w:rsidRDefault="00317C68" w:rsidP="00317C68">
      <w:pPr>
        <w:tabs>
          <w:tab w:val="right" w:pos="9000"/>
        </w:tabs>
        <w:jc w:val="both"/>
        <w:rPr>
          <w:rFonts w:ascii="Georgia" w:hAnsi="Georgia"/>
          <w:snapToGrid w:val="0"/>
          <w:sz w:val="24"/>
          <w:szCs w:val="24"/>
        </w:rPr>
      </w:pPr>
    </w:p>
    <w:p w14:paraId="3BB81EC7" w14:textId="629CEFE5" w:rsidR="00317C68" w:rsidRPr="00393A84" w:rsidRDefault="00317C68" w:rsidP="00317C68">
      <w:pPr>
        <w:tabs>
          <w:tab w:val="right" w:pos="9000"/>
        </w:tabs>
        <w:jc w:val="both"/>
        <w:rPr>
          <w:rFonts w:ascii="Georgia" w:hAnsi="Georgia"/>
          <w:snapToGrid w:val="0"/>
          <w:sz w:val="24"/>
          <w:szCs w:val="24"/>
        </w:rPr>
      </w:pPr>
      <w:r w:rsidRPr="00393A84">
        <w:rPr>
          <w:rFonts w:ascii="Georgia" w:hAnsi="Georgia"/>
          <w:snapToGrid w:val="0"/>
          <w:sz w:val="24"/>
          <w:szCs w:val="24"/>
        </w:rPr>
        <w:t>The Board adjourned to closed session at 9:0</w:t>
      </w:r>
      <w:r w:rsidR="00B85072">
        <w:rPr>
          <w:rFonts w:ascii="Georgia" w:hAnsi="Georgia"/>
          <w:snapToGrid w:val="0"/>
          <w:sz w:val="24"/>
          <w:szCs w:val="24"/>
        </w:rPr>
        <w:t>2</w:t>
      </w:r>
      <w:r w:rsidRPr="00393A84">
        <w:rPr>
          <w:rFonts w:ascii="Georgia" w:hAnsi="Georgia"/>
          <w:snapToGrid w:val="0"/>
          <w:sz w:val="24"/>
          <w:szCs w:val="24"/>
        </w:rPr>
        <w:t xml:space="preserve"> a.m.  Regular meeting ensued at </w:t>
      </w:r>
      <w:r w:rsidR="004B4526">
        <w:rPr>
          <w:rFonts w:ascii="Georgia" w:hAnsi="Georgia"/>
          <w:snapToGrid w:val="0"/>
          <w:sz w:val="24"/>
          <w:szCs w:val="24"/>
        </w:rPr>
        <w:t>9:</w:t>
      </w:r>
      <w:r w:rsidR="003E565E">
        <w:rPr>
          <w:rFonts w:ascii="Georgia" w:hAnsi="Georgia"/>
          <w:snapToGrid w:val="0"/>
          <w:sz w:val="24"/>
          <w:szCs w:val="24"/>
        </w:rPr>
        <w:t>42</w:t>
      </w:r>
      <w:r w:rsidRPr="00393A84">
        <w:rPr>
          <w:rFonts w:ascii="Georgia" w:hAnsi="Georgia"/>
          <w:snapToGrid w:val="0"/>
          <w:sz w:val="24"/>
          <w:szCs w:val="24"/>
        </w:rPr>
        <w:t xml:space="preserve"> a.m.</w:t>
      </w:r>
    </w:p>
    <w:p w14:paraId="21817C7B" w14:textId="77777777" w:rsidR="00317C68" w:rsidRPr="00393A84" w:rsidRDefault="00317C68" w:rsidP="00317C68">
      <w:pPr>
        <w:tabs>
          <w:tab w:val="right" w:pos="9000"/>
        </w:tabs>
        <w:jc w:val="both"/>
        <w:rPr>
          <w:rFonts w:ascii="Georgia" w:hAnsi="Georgia"/>
          <w:snapToGrid w:val="0"/>
          <w:sz w:val="24"/>
          <w:szCs w:val="24"/>
        </w:rPr>
      </w:pPr>
    </w:p>
    <w:p w14:paraId="08BF1BAB" w14:textId="77777777" w:rsidR="00317C68" w:rsidRPr="00393A84" w:rsidRDefault="00317C68" w:rsidP="00317C68">
      <w:pPr>
        <w:tabs>
          <w:tab w:val="right" w:pos="9000"/>
        </w:tabs>
        <w:jc w:val="both"/>
        <w:rPr>
          <w:rFonts w:ascii="Georgia" w:hAnsi="Georgia"/>
          <w:snapToGrid w:val="0"/>
          <w:sz w:val="24"/>
          <w:szCs w:val="24"/>
        </w:rPr>
      </w:pPr>
    </w:p>
    <w:p w14:paraId="6F9BD2A2" w14:textId="77777777" w:rsidR="00317C68" w:rsidRPr="002C5062" w:rsidRDefault="00317C68" w:rsidP="00317C68">
      <w:pPr>
        <w:pStyle w:val="BodyTextIndent3"/>
        <w:widowControl w:val="0"/>
        <w:tabs>
          <w:tab w:val="left" w:pos="-1255"/>
          <w:tab w:val="left" w:pos="-720"/>
          <w:tab w:val="left" w:pos="0"/>
          <w:tab w:val="left" w:pos="1440"/>
        </w:tabs>
        <w:spacing w:before="120" w:after="0"/>
        <w:ind w:left="0"/>
        <w:jc w:val="both"/>
        <w:rPr>
          <w:rFonts w:ascii="Arial" w:hAnsi="Arial" w:cs="Arial"/>
          <w:b/>
          <w:color w:val="000000" w:themeColor="text1"/>
          <w:sz w:val="18"/>
          <w:szCs w:val="18"/>
          <w:u w:val="single"/>
        </w:rPr>
      </w:pPr>
      <w:r w:rsidRPr="002C5062">
        <w:rPr>
          <w:rFonts w:ascii="Arial" w:hAnsi="Arial" w:cs="Arial"/>
          <w:b/>
          <w:color w:val="000000" w:themeColor="text1"/>
          <w:sz w:val="18"/>
          <w:szCs w:val="18"/>
          <w:u w:val="single"/>
        </w:rPr>
        <w:t>CONFERENCE WITH LEGAL COUNSEL – Existing Litigation [Government Code § 54956.9(d)(1)] Porterville Irrigation District, et al v. Friant Water Authority, Tulare County Superior Court, Case No. 314672.]</w:t>
      </w:r>
    </w:p>
    <w:p w14:paraId="47EC788D" w14:textId="77777777" w:rsidR="00317C68" w:rsidRDefault="00317C68" w:rsidP="00317C68">
      <w:pPr>
        <w:tabs>
          <w:tab w:val="right" w:pos="9000"/>
        </w:tabs>
        <w:jc w:val="both"/>
        <w:rPr>
          <w:rFonts w:ascii="Georgia" w:hAnsi="Georgia"/>
          <w:snapToGrid w:val="0"/>
          <w:sz w:val="24"/>
          <w:szCs w:val="24"/>
        </w:rPr>
      </w:pPr>
    </w:p>
    <w:p w14:paraId="55D9A20C" w14:textId="77777777" w:rsidR="00317C68" w:rsidRDefault="00317C68" w:rsidP="00317C68">
      <w:pPr>
        <w:tabs>
          <w:tab w:val="right" w:pos="9000"/>
        </w:tabs>
        <w:jc w:val="both"/>
        <w:rPr>
          <w:rFonts w:ascii="Arial" w:hAnsi="Arial" w:cs="Arial"/>
          <w:b/>
          <w:color w:val="000000" w:themeColor="text1"/>
          <w:sz w:val="18"/>
          <w:szCs w:val="18"/>
          <w:u w:val="single"/>
        </w:rPr>
      </w:pPr>
      <w:r w:rsidRPr="002C5062">
        <w:rPr>
          <w:rFonts w:ascii="Arial" w:hAnsi="Arial" w:cs="Arial"/>
          <w:b/>
          <w:color w:val="000000" w:themeColor="text1"/>
          <w:sz w:val="18"/>
          <w:szCs w:val="18"/>
          <w:u w:val="single"/>
        </w:rPr>
        <w:lastRenderedPageBreak/>
        <w:t>CONFERENCE WITH LEGAL COUNSEL – Existing Litigation [Government Code § 54956.9(d)(1)] Terra Bella Irrigation District et al. v. Friant Water Authority et al., Tulare County Superior Court, Case No. VCU317284.</w:t>
      </w:r>
    </w:p>
    <w:p w14:paraId="192A849F" w14:textId="77777777" w:rsidR="00317C68" w:rsidRDefault="00317C68" w:rsidP="00317C68">
      <w:pPr>
        <w:tabs>
          <w:tab w:val="right" w:pos="9000"/>
        </w:tabs>
        <w:jc w:val="both"/>
        <w:rPr>
          <w:rFonts w:ascii="Arial" w:hAnsi="Arial" w:cs="Arial"/>
          <w:b/>
          <w:color w:val="000000" w:themeColor="text1"/>
          <w:sz w:val="18"/>
          <w:szCs w:val="18"/>
          <w:u w:val="single"/>
        </w:rPr>
      </w:pPr>
    </w:p>
    <w:p w14:paraId="0F2E8E92" w14:textId="77777777" w:rsidR="00317C68" w:rsidRDefault="00317C68" w:rsidP="00317C68">
      <w:pPr>
        <w:widowControl w:val="0"/>
        <w:tabs>
          <w:tab w:val="left" w:pos="-1255"/>
          <w:tab w:val="left" w:pos="-720"/>
          <w:tab w:val="left" w:pos="0"/>
          <w:tab w:val="left" w:pos="1440"/>
        </w:tabs>
        <w:spacing w:before="120"/>
        <w:jc w:val="both"/>
        <w:rPr>
          <w:rFonts w:ascii="Arial" w:hAnsi="Arial" w:cs="Arial"/>
          <w:b/>
          <w:snapToGrid w:val="0"/>
          <w:color w:val="000000" w:themeColor="text1"/>
          <w:sz w:val="18"/>
          <w:szCs w:val="18"/>
          <w:u w:val="single"/>
        </w:rPr>
      </w:pPr>
      <w:r w:rsidRPr="00406702">
        <w:rPr>
          <w:rFonts w:ascii="Arial" w:hAnsi="Arial" w:cs="Arial"/>
          <w:b/>
          <w:snapToGrid w:val="0"/>
          <w:color w:val="000000" w:themeColor="text1"/>
          <w:sz w:val="18"/>
          <w:szCs w:val="18"/>
          <w:u w:val="single"/>
        </w:rPr>
        <w:t>CONFERENCE WITH LEGAL COUNSEL – Existing Litigation [Government Code § 54956.9(d)(1)] Terra Bella Irrigation District et al. v. Haaland et al., United States District Court for the Eastern District of California, Case No. 1:25-CV-00112-EPG</w:t>
      </w:r>
    </w:p>
    <w:p w14:paraId="08204378" w14:textId="77777777" w:rsidR="00317C68" w:rsidRPr="00406702" w:rsidRDefault="00317C68" w:rsidP="00317C68">
      <w:pPr>
        <w:widowControl w:val="0"/>
        <w:tabs>
          <w:tab w:val="left" w:pos="-1255"/>
          <w:tab w:val="left" w:pos="-720"/>
          <w:tab w:val="left" w:pos="0"/>
          <w:tab w:val="left" w:pos="1440"/>
        </w:tabs>
        <w:spacing w:before="120" w:line="293" w:lineRule="auto"/>
        <w:jc w:val="both"/>
        <w:rPr>
          <w:rFonts w:ascii="Arial" w:hAnsi="Arial" w:cs="Arial"/>
          <w:b/>
          <w:snapToGrid w:val="0"/>
          <w:color w:val="000000" w:themeColor="text1"/>
          <w:sz w:val="18"/>
          <w:szCs w:val="18"/>
        </w:rPr>
      </w:pPr>
      <w:r w:rsidRPr="00406702">
        <w:rPr>
          <w:rFonts w:ascii="Arial" w:hAnsi="Arial" w:cs="Arial"/>
          <w:b/>
          <w:bCs/>
          <w:snapToGrid w:val="0"/>
          <w:color w:val="000000"/>
          <w:sz w:val="18"/>
          <w:szCs w:val="18"/>
          <w:u w:val="single"/>
        </w:rPr>
        <w:t xml:space="preserve">CONFERENCE WITH LEGAL COUNSEL </w:t>
      </w:r>
      <w:r w:rsidRPr="00406702">
        <w:rPr>
          <w:rFonts w:ascii="Arial" w:hAnsi="Arial" w:cs="Arial"/>
          <w:b/>
          <w:bCs/>
          <w:snapToGrid w:val="0"/>
          <w:color w:val="000000"/>
          <w:sz w:val="18"/>
          <w:szCs w:val="18"/>
        </w:rPr>
        <w:t xml:space="preserve">– Anticipated Litigation </w:t>
      </w:r>
      <w:r w:rsidRPr="00406702">
        <w:rPr>
          <w:rFonts w:ascii="Arial" w:hAnsi="Arial" w:cs="Arial"/>
          <w:b/>
          <w:bCs/>
          <w:snapToGrid w:val="0"/>
          <w:sz w:val="18"/>
          <w:szCs w:val="18"/>
        </w:rPr>
        <w:t>[Government Code § 54956.9(d)(2)] Cases: one</w:t>
      </w:r>
    </w:p>
    <w:p w14:paraId="58C9108F" w14:textId="77777777" w:rsidR="00317C68" w:rsidRPr="00406702" w:rsidRDefault="00317C68" w:rsidP="00317C68">
      <w:pPr>
        <w:widowControl w:val="0"/>
        <w:tabs>
          <w:tab w:val="left" w:pos="-1255"/>
          <w:tab w:val="left" w:pos="-720"/>
          <w:tab w:val="left" w:pos="0"/>
          <w:tab w:val="left" w:pos="1440"/>
        </w:tabs>
        <w:spacing w:before="120"/>
        <w:jc w:val="both"/>
        <w:rPr>
          <w:rFonts w:ascii="Arial" w:hAnsi="Arial" w:cs="Arial"/>
          <w:b/>
          <w:snapToGrid w:val="0"/>
          <w:color w:val="000000" w:themeColor="text1"/>
          <w:sz w:val="18"/>
          <w:szCs w:val="18"/>
          <w:u w:val="single"/>
        </w:rPr>
      </w:pPr>
    </w:p>
    <w:p w14:paraId="348D201B" w14:textId="77777777" w:rsidR="00317C68" w:rsidRPr="00B96753" w:rsidRDefault="00317C68" w:rsidP="00317C68">
      <w:pPr>
        <w:tabs>
          <w:tab w:val="right" w:pos="9000"/>
        </w:tabs>
        <w:spacing w:after="120"/>
        <w:jc w:val="both"/>
        <w:rPr>
          <w:rFonts w:ascii="Georgia" w:hAnsi="Georgia"/>
          <w:snapToGrid w:val="0"/>
          <w:sz w:val="24"/>
          <w:szCs w:val="24"/>
        </w:rPr>
      </w:pPr>
      <w:r w:rsidRPr="00B96753">
        <w:rPr>
          <w:rFonts w:ascii="Georgia" w:hAnsi="Georgia"/>
          <w:b/>
          <w:snapToGrid w:val="0"/>
          <w:sz w:val="24"/>
          <w:szCs w:val="24"/>
        </w:rPr>
        <w:t>CLOSED SESSION ITEMS – Report Action Taken in Closed Session Required by Government Code Section 54957.1</w:t>
      </w:r>
    </w:p>
    <w:p w14:paraId="1A27EE4E" w14:textId="4B979CA7" w:rsidR="00317C68" w:rsidRDefault="00220B45" w:rsidP="00317C68">
      <w:pPr>
        <w:tabs>
          <w:tab w:val="right" w:pos="9000"/>
        </w:tabs>
        <w:jc w:val="both"/>
        <w:rPr>
          <w:rFonts w:ascii="Georgia" w:hAnsi="Georgia"/>
          <w:snapToGrid w:val="0"/>
          <w:sz w:val="24"/>
          <w:szCs w:val="24"/>
        </w:rPr>
      </w:pPr>
      <w:r>
        <w:rPr>
          <w:rFonts w:ascii="Georgia" w:hAnsi="Georgia"/>
          <w:snapToGrid w:val="0"/>
          <w:sz w:val="24"/>
          <w:szCs w:val="24"/>
        </w:rPr>
        <w:t>There were no reportable actions taken in closed session.</w:t>
      </w:r>
    </w:p>
    <w:p w14:paraId="08EDF0E5" w14:textId="77777777" w:rsidR="00317C68" w:rsidRDefault="00317C68" w:rsidP="00317C68">
      <w:pPr>
        <w:tabs>
          <w:tab w:val="right" w:pos="9000"/>
        </w:tabs>
        <w:jc w:val="both"/>
        <w:rPr>
          <w:rFonts w:ascii="Georgia" w:hAnsi="Georgia"/>
          <w:snapToGrid w:val="0"/>
          <w:sz w:val="24"/>
          <w:szCs w:val="24"/>
        </w:rPr>
      </w:pPr>
    </w:p>
    <w:p w14:paraId="2B3F2A67" w14:textId="77777777" w:rsidR="00317C68" w:rsidRDefault="00317C68" w:rsidP="00317C68">
      <w:pPr>
        <w:tabs>
          <w:tab w:val="right" w:pos="9000"/>
        </w:tabs>
        <w:jc w:val="both"/>
        <w:rPr>
          <w:rFonts w:ascii="Georgia" w:hAnsi="Georgia"/>
          <w:snapToGrid w:val="0"/>
          <w:sz w:val="24"/>
          <w:szCs w:val="24"/>
        </w:rPr>
      </w:pPr>
    </w:p>
    <w:p w14:paraId="314A8783" w14:textId="77777777" w:rsidR="00317C68" w:rsidRDefault="00317C68" w:rsidP="00317C68">
      <w:pPr>
        <w:tabs>
          <w:tab w:val="left" w:pos="2970"/>
          <w:tab w:val="right" w:pos="9000"/>
        </w:tabs>
        <w:jc w:val="both"/>
        <w:rPr>
          <w:rFonts w:ascii="Georgia" w:hAnsi="Georgia"/>
          <w:snapToGrid w:val="0"/>
          <w:sz w:val="24"/>
          <w:szCs w:val="24"/>
        </w:rPr>
      </w:pPr>
      <w:r w:rsidRPr="00476838">
        <w:rPr>
          <w:rFonts w:ascii="Georgia" w:hAnsi="Georgia"/>
          <w:b/>
          <w:snapToGrid w:val="0"/>
          <w:sz w:val="24"/>
          <w:szCs w:val="24"/>
        </w:rPr>
        <w:t>PUBLIC COMMENTS –</w:t>
      </w:r>
      <w:r w:rsidRPr="00476838">
        <w:rPr>
          <w:rFonts w:ascii="Georgia" w:hAnsi="Georgia"/>
          <w:snapToGrid w:val="0"/>
          <w:sz w:val="24"/>
          <w:szCs w:val="24"/>
        </w:rPr>
        <w:t xml:space="preserve"> </w:t>
      </w:r>
      <w:r>
        <w:rPr>
          <w:rFonts w:ascii="Georgia" w:hAnsi="Georgia"/>
          <w:snapToGrid w:val="0"/>
          <w:sz w:val="24"/>
          <w:szCs w:val="24"/>
        </w:rPr>
        <w:t xml:space="preserve">President Borba </w:t>
      </w:r>
      <w:r w:rsidRPr="00476838">
        <w:rPr>
          <w:rFonts w:ascii="Georgia" w:hAnsi="Georgia"/>
          <w:snapToGrid w:val="0"/>
          <w:sz w:val="24"/>
          <w:szCs w:val="24"/>
        </w:rPr>
        <w:t>asked if there was any public comment.</w:t>
      </w:r>
    </w:p>
    <w:p w14:paraId="133D7B1E" w14:textId="77777777" w:rsidR="00317C68" w:rsidRPr="00476838" w:rsidRDefault="00317C68" w:rsidP="00317C68">
      <w:pPr>
        <w:tabs>
          <w:tab w:val="left" w:pos="2970"/>
          <w:tab w:val="right" w:pos="9000"/>
        </w:tabs>
        <w:jc w:val="both"/>
        <w:rPr>
          <w:rFonts w:ascii="Georgia" w:hAnsi="Georgia"/>
          <w:snapToGrid w:val="0"/>
          <w:sz w:val="24"/>
          <w:szCs w:val="24"/>
        </w:rPr>
      </w:pPr>
    </w:p>
    <w:p w14:paraId="38A8EF29" w14:textId="05234FF1" w:rsidR="00317C68" w:rsidRPr="00354895" w:rsidRDefault="00B85072" w:rsidP="00317C68">
      <w:pPr>
        <w:tabs>
          <w:tab w:val="left" w:pos="2970"/>
          <w:tab w:val="right" w:pos="9000"/>
        </w:tabs>
        <w:jc w:val="both"/>
        <w:rPr>
          <w:rFonts w:ascii="Georgia" w:hAnsi="Georgia"/>
          <w:snapToGrid w:val="0"/>
          <w:sz w:val="24"/>
          <w:szCs w:val="24"/>
        </w:rPr>
      </w:pPr>
      <w:r>
        <w:rPr>
          <w:rFonts w:ascii="Georgia" w:hAnsi="Georgia"/>
          <w:snapToGrid w:val="0"/>
          <w:sz w:val="24"/>
          <w:szCs w:val="24"/>
        </w:rPr>
        <w:t>No public comment.</w:t>
      </w:r>
    </w:p>
    <w:p w14:paraId="43EBD9C0" w14:textId="77777777" w:rsidR="00317C68" w:rsidRPr="00354895" w:rsidRDefault="00317C68" w:rsidP="00317C68">
      <w:pPr>
        <w:tabs>
          <w:tab w:val="left" w:pos="2970"/>
          <w:tab w:val="right" w:pos="9000"/>
        </w:tabs>
        <w:jc w:val="both"/>
        <w:rPr>
          <w:rFonts w:ascii="Georgia" w:hAnsi="Georgia"/>
          <w:snapToGrid w:val="0"/>
          <w:sz w:val="24"/>
          <w:szCs w:val="24"/>
        </w:rPr>
      </w:pPr>
    </w:p>
    <w:bookmarkEnd w:id="1"/>
    <w:p w14:paraId="4A0D7D21" w14:textId="77777777" w:rsidR="00317C68" w:rsidRPr="00C845FF" w:rsidRDefault="00317C68" w:rsidP="00317C68">
      <w:pPr>
        <w:spacing w:after="120"/>
        <w:jc w:val="both"/>
        <w:rPr>
          <w:rFonts w:ascii="Georgia" w:hAnsi="Georgia"/>
          <w:b/>
          <w:snapToGrid w:val="0"/>
          <w:sz w:val="24"/>
          <w:szCs w:val="24"/>
        </w:rPr>
      </w:pPr>
      <w:r w:rsidRPr="00C845FF">
        <w:rPr>
          <w:rFonts w:ascii="Georgia" w:hAnsi="Georgia"/>
          <w:b/>
          <w:snapToGrid w:val="0"/>
          <w:sz w:val="24"/>
          <w:szCs w:val="24"/>
        </w:rPr>
        <w:t>APPROVAL OF THE MINUTES</w:t>
      </w:r>
    </w:p>
    <w:p w14:paraId="028647CA" w14:textId="6F7B5265" w:rsidR="00317C68" w:rsidRDefault="00317C68" w:rsidP="00317C68">
      <w:pPr>
        <w:tabs>
          <w:tab w:val="right" w:pos="9000"/>
        </w:tabs>
        <w:ind w:left="720"/>
        <w:jc w:val="both"/>
        <w:rPr>
          <w:rFonts w:ascii="Georgia" w:hAnsi="Georgia"/>
          <w:snapToGrid w:val="0"/>
          <w:sz w:val="24"/>
          <w:szCs w:val="24"/>
        </w:rPr>
      </w:pPr>
      <w:bookmarkStart w:id="2" w:name="_Hlk194569650"/>
      <w:r w:rsidRPr="00C845FF">
        <w:rPr>
          <w:rFonts w:ascii="Georgia" w:hAnsi="Georgia"/>
          <w:snapToGrid w:val="0"/>
          <w:sz w:val="24"/>
          <w:szCs w:val="24"/>
          <w:u w:val="single"/>
        </w:rPr>
        <w:t xml:space="preserve">M/S/U </w:t>
      </w:r>
      <w:r w:rsidR="00B85072">
        <w:rPr>
          <w:rFonts w:ascii="Georgia" w:hAnsi="Georgia"/>
          <w:snapToGrid w:val="0"/>
          <w:sz w:val="24"/>
          <w:szCs w:val="24"/>
          <w:u w:val="single"/>
        </w:rPr>
        <w:t>McCowan</w:t>
      </w:r>
      <w:r w:rsidRPr="00C845FF">
        <w:rPr>
          <w:rFonts w:ascii="Georgia" w:hAnsi="Georgia"/>
          <w:snapToGrid w:val="0"/>
          <w:sz w:val="24"/>
          <w:szCs w:val="24"/>
          <w:u w:val="single"/>
        </w:rPr>
        <w:t>,</w:t>
      </w:r>
      <w:r>
        <w:rPr>
          <w:rFonts w:ascii="Georgia" w:hAnsi="Georgia"/>
          <w:snapToGrid w:val="0"/>
          <w:sz w:val="24"/>
          <w:szCs w:val="24"/>
          <w:u w:val="single"/>
        </w:rPr>
        <w:t xml:space="preserve"> </w:t>
      </w:r>
      <w:r w:rsidR="00B85072">
        <w:rPr>
          <w:rFonts w:ascii="Georgia" w:hAnsi="Georgia"/>
          <w:snapToGrid w:val="0"/>
          <w:sz w:val="24"/>
          <w:szCs w:val="24"/>
          <w:u w:val="single"/>
        </w:rPr>
        <w:t>Witzel</w:t>
      </w:r>
      <w:r w:rsidRPr="00C845FF">
        <w:rPr>
          <w:rFonts w:ascii="Georgia" w:hAnsi="Georgia"/>
          <w:snapToGrid w:val="0"/>
          <w:sz w:val="24"/>
          <w:szCs w:val="24"/>
        </w:rPr>
        <w:t xml:space="preserve"> to approve</w:t>
      </w:r>
      <w:r w:rsidRPr="00C845FF">
        <w:rPr>
          <w:rFonts w:ascii="Georgia" w:hAnsi="Georgia"/>
          <w:sz w:val="24"/>
          <w:szCs w:val="24"/>
        </w:rPr>
        <w:t xml:space="preserve"> the Minutes of the Board of Directors</w:t>
      </w:r>
      <w:r>
        <w:rPr>
          <w:rFonts w:ascii="Georgia" w:hAnsi="Georgia"/>
          <w:sz w:val="24"/>
          <w:szCs w:val="24"/>
        </w:rPr>
        <w:t xml:space="preserve"> Regular Meeting</w:t>
      </w:r>
      <w:r w:rsidRPr="00C845FF">
        <w:rPr>
          <w:rFonts w:ascii="Georgia" w:hAnsi="Georgia"/>
          <w:sz w:val="24"/>
          <w:szCs w:val="24"/>
        </w:rPr>
        <w:t xml:space="preserve"> of </w:t>
      </w:r>
      <w:r w:rsidR="0093570F">
        <w:rPr>
          <w:rFonts w:ascii="Georgia" w:hAnsi="Georgia"/>
          <w:sz w:val="24"/>
          <w:szCs w:val="24"/>
        </w:rPr>
        <w:t>September 9</w:t>
      </w:r>
      <w:r>
        <w:rPr>
          <w:rFonts w:ascii="Georgia" w:hAnsi="Georgia"/>
          <w:sz w:val="24"/>
          <w:szCs w:val="24"/>
        </w:rPr>
        <w:t>, 2025</w:t>
      </w:r>
      <w:r w:rsidRPr="00C845FF">
        <w:rPr>
          <w:rFonts w:ascii="Georgia" w:hAnsi="Georgia"/>
          <w:sz w:val="24"/>
          <w:szCs w:val="24"/>
        </w:rPr>
        <w:t xml:space="preserve"> </w:t>
      </w:r>
      <w:r>
        <w:rPr>
          <w:rFonts w:ascii="Georgia" w:hAnsi="Georgia"/>
          <w:sz w:val="24"/>
          <w:szCs w:val="24"/>
        </w:rPr>
        <w:t>as presented.</w:t>
      </w:r>
    </w:p>
    <w:bookmarkEnd w:id="2"/>
    <w:p w14:paraId="747CB9F7" w14:textId="77777777" w:rsidR="00317C68" w:rsidRPr="00C845FF" w:rsidRDefault="00317C68" w:rsidP="00317C68">
      <w:pPr>
        <w:tabs>
          <w:tab w:val="left" w:pos="2970"/>
          <w:tab w:val="right" w:pos="9000"/>
        </w:tabs>
        <w:jc w:val="both"/>
        <w:rPr>
          <w:rFonts w:ascii="Georgia" w:hAnsi="Georgia"/>
          <w:snapToGrid w:val="0"/>
          <w:sz w:val="24"/>
          <w:szCs w:val="24"/>
        </w:rPr>
      </w:pPr>
    </w:p>
    <w:p w14:paraId="0AB1CF81" w14:textId="79CE67FD" w:rsidR="00833FC6" w:rsidRDefault="00317C68" w:rsidP="00317C68">
      <w:pPr>
        <w:spacing w:after="120"/>
        <w:jc w:val="both"/>
        <w:rPr>
          <w:rFonts w:ascii="Georgia" w:hAnsi="Georgia"/>
          <w:b/>
          <w:snapToGrid w:val="0"/>
          <w:sz w:val="24"/>
          <w:szCs w:val="24"/>
        </w:rPr>
      </w:pPr>
      <w:bookmarkStart w:id="3" w:name="_Hlk197684457"/>
      <w:r w:rsidRPr="00C845FF">
        <w:rPr>
          <w:rFonts w:ascii="Georgia" w:hAnsi="Georgia"/>
          <w:b/>
          <w:snapToGrid w:val="0"/>
          <w:sz w:val="24"/>
          <w:szCs w:val="24"/>
        </w:rPr>
        <w:t>AUTHORIZATION TO PAY BILLS</w:t>
      </w:r>
      <w:bookmarkStart w:id="4" w:name="_Hlk63775773"/>
    </w:p>
    <w:p w14:paraId="686BF675" w14:textId="52A5514E" w:rsidR="00833FC6" w:rsidRDefault="00833FC6" w:rsidP="00317C68">
      <w:pPr>
        <w:spacing w:after="120"/>
        <w:jc w:val="both"/>
        <w:rPr>
          <w:rFonts w:ascii="Georgia" w:hAnsi="Georgia"/>
          <w:snapToGrid w:val="0"/>
          <w:sz w:val="24"/>
          <w:szCs w:val="24"/>
        </w:rPr>
      </w:pPr>
      <w:r>
        <w:rPr>
          <w:rFonts w:ascii="Georgia" w:hAnsi="Georgia"/>
          <w:bCs/>
          <w:snapToGrid w:val="0"/>
          <w:sz w:val="24"/>
          <w:szCs w:val="24"/>
        </w:rPr>
        <w:t xml:space="preserve">Current bills and historical bills were presented for approval.  </w:t>
      </w:r>
      <w:r>
        <w:rPr>
          <w:rFonts w:ascii="Georgia" w:hAnsi="Georgia"/>
          <w:snapToGrid w:val="0"/>
          <w:sz w:val="24"/>
          <w:szCs w:val="24"/>
        </w:rPr>
        <w:t xml:space="preserve">Discussion was also held regarding fraud charges on the credit card statements.  </w:t>
      </w:r>
      <w:r w:rsidRPr="00BF3B57">
        <w:rPr>
          <w:rFonts w:ascii="Georgia" w:hAnsi="Georgia"/>
          <w:snapToGrid w:val="0"/>
          <w:sz w:val="24"/>
          <w:szCs w:val="24"/>
        </w:rPr>
        <w:t>The Board was informed that when cards have been compromised, the bank works effectively with the District by canceling the card, removing the charges, and pursuing a legal background to identify the perpetrator. The District has never been required to pay for these charges. Charges initially appear on the bill but are subsequently reversed. The source of compromise is suspected to be gas pump skimmers</w:t>
      </w:r>
      <w:r>
        <w:rPr>
          <w:rFonts w:ascii="Georgia" w:hAnsi="Georgia"/>
          <w:snapToGrid w:val="0"/>
          <w:sz w:val="24"/>
          <w:szCs w:val="24"/>
        </w:rPr>
        <w:t>.</w:t>
      </w:r>
    </w:p>
    <w:p w14:paraId="786F29C1" w14:textId="77777777" w:rsidR="00833FC6" w:rsidRPr="00833FC6" w:rsidRDefault="00833FC6" w:rsidP="00317C68">
      <w:pPr>
        <w:spacing w:after="120"/>
        <w:jc w:val="both"/>
        <w:rPr>
          <w:rFonts w:ascii="Georgia" w:hAnsi="Georgia"/>
          <w:bCs/>
          <w:snapToGrid w:val="0"/>
          <w:sz w:val="24"/>
          <w:szCs w:val="24"/>
        </w:rPr>
      </w:pPr>
    </w:p>
    <w:p w14:paraId="79393E1E" w14:textId="7AAA34DD" w:rsidR="00317C68" w:rsidRDefault="00317C68" w:rsidP="00317C68">
      <w:pPr>
        <w:tabs>
          <w:tab w:val="right" w:pos="9000"/>
        </w:tabs>
        <w:ind w:left="720"/>
        <w:jc w:val="both"/>
        <w:rPr>
          <w:rFonts w:ascii="Georgia" w:hAnsi="Georgia"/>
          <w:snapToGrid w:val="0"/>
          <w:sz w:val="24"/>
          <w:szCs w:val="24"/>
        </w:rPr>
      </w:pPr>
      <w:r w:rsidRPr="00C845FF">
        <w:rPr>
          <w:rFonts w:ascii="Georgia" w:hAnsi="Georgia"/>
          <w:snapToGrid w:val="0"/>
          <w:sz w:val="24"/>
          <w:szCs w:val="24"/>
          <w:u w:val="single"/>
        </w:rPr>
        <w:t xml:space="preserve">M/S/U </w:t>
      </w:r>
      <w:r w:rsidR="00E92CE6">
        <w:rPr>
          <w:rFonts w:ascii="Georgia" w:hAnsi="Georgia"/>
          <w:snapToGrid w:val="0"/>
          <w:sz w:val="24"/>
          <w:szCs w:val="24"/>
          <w:u w:val="single"/>
        </w:rPr>
        <w:t>Gisler</w:t>
      </w:r>
      <w:r w:rsidR="004F72E4" w:rsidRPr="00C845FF">
        <w:rPr>
          <w:rFonts w:ascii="Georgia" w:hAnsi="Georgia"/>
          <w:snapToGrid w:val="0"/>
          <w:sz w:val="24"/>
          <w:szCs w:val="24"/>
          <w:u w:val="single"/>
        </w:rPr>
        <w:t>,</w:t>
      </w:r>
      <w:r w:rsidR="00926D3F">
        <w:rPr>
          <w:rFonts w:ascii="Georgia" w:hAnsi="Georgia"/>
          <w:snapToGrid w:val="0"/>
          <w:sz w:val="24"/>
          <w:szCs w:val="24"/>
          <w:u w:val="single"/>
        </w:rPr>
        <w:t xml:space="preserve"> </w:t>
      </w:r>
      <w:r w:rsidR="00E92CE6">
        <w:rPr>
          <w:rFonts w:ascii="Georgia" w:hAnsi="Georgia"/>
          <w:snapToGrid w:val="0"/>
          <w:sz w:val="24"/>
          <w:szCs w:val="24"/>
          <w:u w:val="single"/>
        </w:rPr>
        <w:t>Witzel</w:t>
      </w:r>
      <w:r w:rsidR="004F72E4" w:rsidRPr="00C845FF">
        <w:rPr>
          <w:rFonts w:ascii="Georgia" w:hAnsi="Georgia"/>
          <w:snapToGrid w:val="0"/>
          <w:sz w:val="24"/>
          <w:szCs w:val="24"/>
        </w:rPr>
        <w:t xml:space="preserve"> </w:t>
      </w:r>
      <w:r w:rsidRPr="00C845FF">
        <w:rPr>
          <w:rFonts w:ascii="Georgia" w:hAnsi="Georgia"/>
          <w:snapToGrid w:val="0"/>
          <w:sz w:val="24"/>
          <w:szCs w:val="24"/>
        </w:rPr>
        <w:t xml:space="preserve">to </w:t>
      </w:r>
      <w:r w:rsidRPr="00C845FF">
        <w:rPr>
          <w:rFonts w:ascii="Georgia" w:hAnsi="Georgia"/>
          <w:sz w:val="24"/>
          <w:szCs w:val="24"/>
        </w:rPr>
        <w:t>authorize the Treasurer to pay all outstanding bills against the District as presented</w:t>
      </w:r>
      <w:r w:rsidRPr="00C845FF">
        <w:rPr>
          <w:rFonts w:ascii="Georgia" w:hAnsi="Georgia"/>
          <w:snapToGrid w:val="0"/>
          <w:sz w:val="24"/>
          <w:szCs w:val="24"/>
        </w:rPr>
        <w:t>.</w:t>
      </w:r>
    </w:p>
    <w:bookmarkEnd w:id="3"/>
    <w:p w14:paraId="2410EC60" w14:textId="77777777" w:rsidR="00317C68" w:rsidRDefault="00317C68" w:rsidP="00317C68">
      <w:pPr>
        <w:tabs>
          <w:tab w:val="right" w:pos="9000"/>
        </w:tabs>
        <w:ind w:left="720"/>
        <w:jc w:val="both"/>
        <w:rPr>
          <w:rFonts w:ascii="Georgia" w:hAnsi="Georgia"/>
          <w:snapToGrid w:val="0"/>
          <w:sz w:val="24"/>
          <w:szCs w:val="24"/>
        </w:rPr>
      </w:pPr>
    </w:p>
    <w:p w14:paraId="5C5549D9" w14:textId="77777777" w:rsidR="00317C68" w:rsidRPr="005224F2" w:rsidRDefault="00317C68" w:rsidP="00317C68">
      <w:pPr>
        <w:tabs>
          <w:tab w:val="right" w:pos="9000"/>
        </w:tabs>
        <w:jc w:val="both"/>
        <w:rPr>
          <w:rFonts w:ascii="Georgia" w:hAnsi="Georgia"/>
          <w:snapToGrid w:val="0"/>
          <w:sz w:val="24"/>
          <w:szCs w:val="24"/>
          <w:u w:val="single"/>
        </w:rPr>
      </w:pPr>
    </w:p>
    <w:bookmarkEnd w:id="4"/>
    <w:p w14:paraId="4EFEFDD2" w14:textId="77777777" w:rsidR="00317C68" w:rsidRPr="005224F2" w:rsidRDefault="00317C68" w:rsidP="00317C68">
      <w:pPr>
        <w:tabs>
          <w:tab w:val="right" w:pos="9000"/>
        </w:tabs>
        <w:spacing w:after="120"/>
        <w:jc w:val="both"/>
        <w:rPr>
          <w:rFonts w:ascii="Georgia" w:hAnsi="Georgia"/>
          <w:b/>
          <w:snapToGrid w:val="0"/>
          <w:sz w:val="24"/>
          <w:szCs w:val="24"/>
        </w:rPr>
      </w:pPr>
      <w:r w:rsidRPr="005224F2">
        <w:rPr>
          <w:rFonts w:ascii="Georgia" w:hAnsi="Georgia"/>
          <w:b/>
          <w:snapToGrid w:val="0"/>
          <w:sz w:val="24"/>
          <w:szCs w:val="24"/>
        </w:rPr>
        <w:t>MONTHLY REPORTS</w:t>
      </w:r>
    </w:p>
    <w:p w14:paraId="275C4206" w14:textId="7187A018" w:rsidR="00317C68" w:rsidRPr="005224F2" w:rsidRDefault="00317C68" w:rsidP="00317C68">
      <w:pPr>
        <w:tabs>
          <w:tab w:val="right" w:pos="9000"/>
        </w:tabs>
        <w:spacing w:after="120"/>
        <w:jc w:val="both"/>
        <w:rPr>
          <w:rFonts w:ascii="Georgia" w:hAnsi="Georgia"/>
          <w:snapToGrid w:val="0"/>
          <w:sz w:val="24"/>
          <w:szCs w:val="24"/>
        </w:rPr>
      </w:pPr>
      <w:r w:rsidRPr="005224F2">
        <w:rPr>
          <w:rFonts w:ascii="Georgia" w:hAnsi="Georgia"/>
          <w:b/>
          <w:snapToGrid w:val="0"/>
          <w:sz w:val="24"/>
          <w:szCs w:val="24"/>
        </w:rPr>
        <w:t xml:space="preserve">Financial Reports:  </w:t>
      </w:r>
      <w:r w:rsidRPr="005224F2">
        <w:rPr>
          <w:rFonts w:ascii="Georgia" w:hAnsi="Georgia"/>
          <w:snapToGrid w:val="0"/>
          <w:sz w:val="24"/>
          <w:szCs w:val="24"/>
        </w:rPr>
        <w:t xml:space="preserve">Controller Row reviewed with the Board reports in the meeting packet that included the </w:t>
      </w:r>
      <w:r w:rsidR="00D6710B">
        <w:rPr>
          <w:rFonts w:ascii="Georgia" w:hAnsi="Georgia"/>
          <w:snapToGrid w:val="0"/>
          <w:sz w:val="24"/>
          <w:szCs w:val="24"/>
        </w:rPr>
        <w:t>August</w:t>
      </w:r>
      <w:r>
        <w:rPr>
          <w:rFonts w:ascii="Georgia" w:hAnsi="Georgia"/>
          <w:snapToGrid w:val="0"/>
          <w:sz w:val="24"/>
          <w:szCs w:val="24"/>
        </w:rPr>
        <w:t xml:space="preserve"> 2025</w:t>
      </w:r>
      <w:r w:rsidRPr="005224F2">
        <w:rPr>
          <w:rFonts w:ascii="Georgia" w:hAnsi="Georgia"/>
          <w:snapToGrid w:val="0"/>
          <w:sz w:val="24"/>
          <w:szCs w:val="24"/>
        </w:rPr>
        <w:t xml:space="preserve"> Balance Sheet, showing status of the banking accounts, and Income Statements for the same period. Also included in the packet </w:t>
      </w:r>
      <w:r w:rsidR="00FB6DF8">
        <w:rPr>
          <w:rFonts w:ascii="Georgia" w:hAnsi="Georgia"/>
          <w:snapToGrid w:val="0"/>
          <w:sz w:val="24"/>
          <w:szCs w:val="24"/>
        </w:rPr>
        <w:t>were</w:t>
      </w:r>
      <w:r w:rsidRPr="005224F2">
        <w:rPr>
          <w:rFonts w:ascii="Georgia" w:hAnsi="Georgia"/>
          <w:snapToGrid w:val="0"/>
          <w:sz w:val="24"/>
          <w:szCs w:val="24"/>
        </w:rPr>
        <w:t xml:space="preserve"> the California Asset Management Program (CAMP) account statement </w:t>
      </w:r>
      <w:r>
        <w:rPr>
          <w:rFonts w:ascii="Georgia" w:hAnsi="Georgia"/>
          <w:snapToGrid w:val="0"/>
          <w:sz w:val="24"/>
          <w:szCs w:val="24"/>
        </w:rPr>
        <w:t xml:space="preserve">and the LAIF account statement </w:t>
      </w:r>
      <w:r w:rsidRPr="005224F2">
        <w:rPr>
          <w:rFonts w:ascii="Georgia" w:hAnsi="Georgia"/>
          <w:snapToGrid w:val="0"/>
          <w:sz w:val="24"/>
          <w:szCs w:val="24"/>
        </w:rPr>
        <w:t xml:space="preserve">for </w:t>
      </w:r>
      <w:r w:rsidR="00D6710B">
        <w:rPr>
          <w:rFonts w:ascii="Georgia" w:hAnsi="Georgia"/>
          <w:snapToGrid w:val="0"/>
          <w:sz w:val="24"/>
          <w:szCs w:val="24"/>
        </w:rPr>
        <w:t>September</w:t>
      </w:r>
      <w:r>
        <w:rPr>
          <w:rFonts w:ascii="Georgia" w:hAnsi="Georgia"/>
          <w:snapToGrid w:val="0"/>
          <w:sz w:val="24"/>
          <w:szCs w:val="24"/>
        </w:rPr>
        <w:t xml:space="preserve"> 2025</w:t>
      </w:r>
      <w:r w:rsidRPr="005224F2">
        <w:rPr>
          <w:rFonts w:ascii="Georgia" w:hAnsi="Georgia"/>
          <w:snapToGrid w:val="0"/>
          <w:sz w:val="24"/>
          <w:szCs w:val="24"/>
        </w:rPr>
        <w:t>.</w:t>
      </w:r>
      <w:r>
        <w:rPr>
          <w:rFonts w:ascii="Georgia" w:hAnsi="Georgia"/>
          <w:snapToGrid w:val="0"/>
          <w:sz w:val="24"/>
          <w:szCs w:val="24"/>
        </w:rPr>
        <w:t xml:space="preserve">  </w:t>
      </w:r>
    </w:p>
    <w:p w14:paraId="195DA6C4" w14:textId="64AEB89B" w:rsidR="00317C68" w:rsidRPr="005224F2" w:rsidRDefault="00317C68" w:rsidP="00317C68">
      <w:pPr>
        <w:tabs>
          <w:tab w:val="right" w:pos="9000"/>
        </w:tabs>
        <w:ind w:left="720"/>
        <w:jc w:val="both"/>
        <w:rPr>
          <w:rFonts w:ascii="Georgia" w:hAnsi="Georgia"/>
          <w:snapToGrid w:val="0"/>
          <w:sz w:val="24"/>
          <w:szCs w:val="24"/>
        </w:rPr>
      </w:pPr>
      <w:bookmarkStart w:id="5" w:name="_Hlk194569623"/>
      <w:bookmarkStart w:id="6" w:name="_Hlk166141734"/>
      <w:r w:rsidRPr="005224F2">
        <w:rPr>
          <w:rFonts w:ascii="Georgia" w:hAnsi="Georgia"/>
          <w:snapToGrid w:val="0"/>
          <w:sz w:val="24"/>
          <w:szCs w:val="24"/>
          <w:u w:val="single"/>
        </w:rPr>
        <w:t xml:space="preserve">M/S/U </w:t>
      </w:r>
      <w:r w:rsidR="00D6710B">
        <w:rPr>
          <w:rFonts w:ascii="Georgia" w:hAnsi="Georgia"/>
          <w:snapToGrid w:val="0"/>
          <w:sz w:val="24"/>
          <w:szCs w:val="24"/>
          <w:u w:val="single"/>
        </w:rPr>
        <w:t>Gisler</w:t>
      </w:r>
      <w:r w:rsidR="0088652E">
        <w:rPr>
          <w:rFonts w:ascii="Georgia" w:hAnsi="Georgia"/>
          <w:snapToGrid w:val="0"/>
          <w:sz w:val="24"/>
          <w:szCs w:val="24"/>
          <w:u w:val="single"/>
        </w:rPr>
        <w:t xml:space="preserve">, </w:t>
      </w:r>
      <w:r w:rsidR="00D6710B">
        <w:rPr>
          <w:rFonts w:ascii="Georgia" w:hAnsi="Georgia"/>
          <w:snapToGrid w:val="0"/>
          <w:sz w:val="24"/>
          <w:szCs w:val="24"/>
          <w:u w:val="single"/>
        </w:rPr>
        <w:t>McCowan</w:t>
      </w:r>
      <w:r w:rsidR="0088652E" w:rsidRPr="005224F2">
        <w:rPr>
          <w:rFonts w:ascii="Georgia" w:hAnsi="Georgia"/>
          <w:snapToGrid w:val="0"/>
          <w:sz w:val="24"/>
          <w:szCs w:val="24"/>
        </w:rPr>
        <w:t xml:space="preserve"> </w:t>
      </w:r>
      <w:r w:rsidRPr="005224F2">
        <w:rPr>
          <w:rFonts w:ascii="Georgia" w:hAnsi="Georgia"/>
          <w:snapToGrid w:val="0"/>
          <w:sz w:val="24"/>
          <w:szCs w:val="24"/>
        </w:rPr>
        <w:t>to accept the financial reports as presented and to place the reports on file.</w:t>
      </w:r>
      <w:bookmarkEnd w:id="5"/>
    </w:p>
    <w:bookmarkEnd w:id="6"/>
    <w:p w14:paraId="38D364BA" w14:textId="77777777" w:rsidR="00317C68" w:rsidRPr="005224F2" w:rsidRDefault="00317C68" w:rsidP="00317C68">
      <w:pPr>
        <w:tabs>
          <w:tab w:val="right" w:pos="9000"/>
        </w:tabs>
        <w:jc w:val="both"/>
        <w:rPr>
          <w:rFonts w:ascii="Georgia" w:hAnsi="Georgia"/>
          <w:b/>
          <w:snapToGrid w:val="0"/>
          <w:sz w:val="24"/>
          <w:szCs w:val="24"/>
        </w:rPr>
      </w:pPr>
    </w:p>
    <w:p w14:paraId="6D6FC6F1" w14:textId="21741C86" w:rsidR="00F81D25" w:rsidRPr="0088652E" w:rsidRDefault="00317C68" w:rsidP="0088652E">
      <w:pPr>
        <w:tabs>
          <w:tab w:val="right" w:pos="9000"/>
        </w:tabs>
        <w:jc w:val="both"/>
        <w:rPr>
          <w:rFonts w:ascii="Georgia" w:hAnsi="Georgia"/>
          <w:bCs/>
          <w:snapToGrid w:val="0"/>
          <w:sz w:val="24"/>
          <w:szCs w:val="24"/>
        </w:rPr>
      </w:pPr>
      <w:bookmarkStart w:id="7" w:name="_Hlk528065260"/>
      <w:r w:rsidRPr="005F5FC7">
        <w:rPr>
          <w:rFonts w:ascii="Georgia" w:hAnsi="Georgia"/>
          <w:b/>
          <w:snapToGrid w:val="0"/>
          <w:sz w:val="24"/>
          <w:szCs w:val="24"/>
        </w:rPr>
        <w:t xml:space="preserve">Administration Report: </w:t>
      </w:r>
      <w:r w:rsidR="0088652E">
        <w:rPr>
          <w:rFonts w:ascii="Georgia" w:hAnsi="Georgia"/>
          <w:bCs/>
          <w:snapToGrid w:val="0"/>
          <w:sz w:val="24"/>
          <w:szCs w:val="24"/>
        </w:rPr>
        <w:t>General Manager Geivet stated there was nothing to report.</w:t>
      </w:r>
    </w:p>
    <w:p w14:paraId="4CD84196" w14:textId="77777777" w:rsidR="00317C68" w:rsidRPr="00C41CA8" w:rsidRDefault="00317C68" w:rsidP="00317C68">
      <w:pPr>
        <w:tabs>
          <w:tab w:val="right" w:pos="9000"/>
        </w:tabs>
        <w:jc w:val="both"/>
        <w:rPr>
          <w:rFonts w:ascii="Georgia" w:hAnsi="Georgia"/>
          <w:snapToGrid w:val="0"/>
          <w:sz w:val="24"/>
          <w:szCs w:val="24"/>
          <w:u w:val="single"/>
        </w:rPr>
      </w:pPr>
    </w:p>
    <w:p w14:paraId="1084E610" w14:textId="77777777" w:rsidR="00833FC6" w:rsidRPr="00634FF0" w:rsidRDefault="00317C68" w:rsidP="00833FC6">
      <w:pPr>
        <w:rPr>
          <w:rFonts w:ascii="Georgia" w:hAnsi="Georgia"/>
          <w:snapToGrid w:val="0"/>
          <w:sz w:val="24"/>
          <w:szCs w:val="24"/>
        </w:rPr>
      </w:pPr>
      <w:bookmarkStart w:id="8" w:name="_Hlk127444424"/>
      <w:bookmarkEnd w:id="7"/>
      <w:r w:rsidRPr="00C41CA8">
        <w:rPr>
          <w:rFonts w:ascii="Georgia" w:hAnsi="Georgia"/>
          <w:b/>
          <w:snapToGrid w:val="0"/>
          <w:sz w:val="24"/>
          <w:szCs w:val="24"/>
        </w:rPr>
        <w:lastRenderedPageBreak/>
        <w:t>Operations/Water Report:</w:t>
      </w:r>
      <w:r w:rsidRPr="00C41CA8">
        <w:rPr>
          <w:rFonts w:ascii="Georgia" w:hAnsi="Georgia"/>
          <w:snapToGrid w:val="0"/>
          <w:sz w:val="24"/>
          <w:szCs w:val="24"/>
        </w:rPr>
        <w:t xml:space="preserve"> </w:t>
      </w:r>
      <w:bookmarkStart w:id="9" w:name="_Hlk74050764"/>
      <w:r w:rsidR="00121D4E">
        <w:rPr>
          <w:rFonts w:ascii="Georgia" w:hAnsi="Georgia"/>
          <w:snapToGrid w:val="0"/>
          <w:sz w:val="24"/>
          <w:szCs w:val="24"/>
        </w:rPr>
        <w:t xml:space="preserve">Nick Keller </w:t>
      </w:r>
      <w:r>
        <w:rPr>
          <w:rFonts w:ascii="Georgia" w:hAnsi="Georgia"/>
          <w:snapToGrid w:val="0"/>
          <w:sz w:val="24"/>
          <w:szCs w:val="24"/>
        </w:rPr>
        <w:t>reported</w:t>
      </w:r>
      <w:r w:rsidR="00F81D25">
        <w:rPr>
          <w:rFonts w:ascii="Georgia" w:hAnsi="Georgia"/>
          <w:snapToGrid w:val="0"/>
          <w:sz w:val="24"/>
          <w:szCs w:val="24"/>
        </w:rPr>
        <w:t xml:space="preserve"> </w:t>
      </w:r>
      <w:r w:rsidR="00FB0775">
        <w:rPr>
          <w:rFonts w:ascii="Georgia" w:hAnsi="Georgia"/>
          <w:snapToGrid w:val="0"/>
          <w:sz w:val="24"/>
          <w:szCs w:val="24"/>
        </w:rPr>
        <w:t>on</w:t>
      </w:r>
      <w:r w:rsidR="00F81D25">
        <w:rPr>
          <w:rFonts w:ascii="Georgia" w:hAnsi="Georgia"/>
          <w:snapToGrid w:val="0"/>
          <w:sz w:val="24"/>
          <w:szCs w:val="24"/>
        </w:rPr>
        <w:t xml:space="preserve"> water operations</w:t>
      </w:r>
      <w:r w:rsidR="00FB0775">
        <w:rPr>
          <w:rFonts w:ascii="Georgia" w:hAnsi="Georgia"/>
          <w:snapToGrid w:val="0"/>
          <w:sz w:val="24"/>
          <w:szCs w:val="24"/>
        </w:rPr>
        <w:t xml:space="preserve">.  </w:t>
      </w:r>
      <w:r w:rsidR="00833FC6" w:rsidRPr="00634FF0">
        <w:rPr>
          <w:rFonts w:ascii="Georgia" w:hAnsi="Georgia"/>
          <w:snapToGrid w:val="0"/>
          <w:sz w:val="24"/>
          <w:szCs w:val="24"/>
        </w:rPr>
        <w:t>As of October 1st, the District has 4,082 acre-feet (ac-ft) available.</w:t>
      </w:r>
    </w:p>
    <w:p w14:paraId="557AA4F7"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 Daily deliveries for October are averaging 38 to 50 ac-ft per day.</w:t>
      </w:r>
    </w:p>
    <w:p w14:paraId="5D177790"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 Total deliveries are expected to end up in the neighborhood of 3,700 to 3,800 ac-ft.</w:t>
      </w:r>
    </w:p>
    <w:p w14:paraId="6852B55D" w14:textId="77777777" w:rsidR="00833FC6" w:rsidRPr="00634FF0" w:rsidRDefault="00833FC6" w:rsidP="00833FC6">
      <w:pPr>
        <w:spacing w:line="300" w:lineRule="atLeast"/>
        <w:rPr>
          <w:rFonts w:ascii="Georgia" w:hAnsi="Georgia"/>
          <w:snapToGrid w:val="0"/>
          <w:sz w:val="24"/>
          <w:szCs w:val="24"/>
        </w:rPr>
      </w:pPr>
      <w:r w:rsidRPr="00634FF0">
        <w:rPr>
          <w:rFonts w:ascii="Georgia" w:hAnsi="Georgia"/>
          <w:snapToGrid w:val="0"/>
          <w:sz w:val="24"/>
          <w:szCs w:val="24"/>
        </w:rPr>
        <w:t>B. Recharge and Allocated Water Discussion</w:t>
      </w:r>
    </w:p>
    <w:p w14:paraId="480499C2"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 Staff is actively working on communication with growers regarding water allocation.</w:t>
      </w:r>
    </w:p>
    <w:p w14:paraId="738B93AC"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 Approximately 3,000 ac-ft has been confirmed for recharge.</w:t>
      </w:r>
    </w:p>
    <w:p w14:paraId="4CAD126A"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 The focus for the remainder of the month is identifying growers for the remaining portion of water and ensuring it is recharged. Recharge activities are anticipated to run into November.</w:t>
      </w:r>
    </w:p>
    <w:p w14:paraId="26A839C3"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 A discussion took place regarding allowing regular irrigation deliveries versus restricting remaining water solely to recharge. Bill questioned why, if water can run into private recharge basins (allocated water), it cannot run for irrigation demand.</w:t>
      </w:r>
    </w:p>
    <w:p w14:paraId="1EBCABBC"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 The previous board discussion was that deliveries would end in October, and the remaining water would be recharged for the growers.</w:t>
      </w:r>
    </w:p>
    <w:p w14:paraId="4715001F" w14:textId="77777777" w:rsidR="00833FC6" w:rsidRPr="00634FF0" w:rsidRDefault="00833FC6" w:rsidP="00833FC6">
      <w:pPr>
        <w:spacing w:line="300" w:lineRule="atLeast"/>
        <w:rPr>
          <w:rFonts w:ascii="Georgia" w:hAnsi="Georgia"/>
          <w:snapToGrid w:val="0"/>
          <w:sz w:val="24"/>
          <w:szCs w:val="24"/>
        </w:rPr>
      </w:pPr>
      <w:r w:rsidRPr="00634FF0">
        <w:rPr>
          <w:rFonts w:ascii="Georgia" w:hAnsi="Georgia"/>
          <w:snapToGrid w:val="0"/>
          <w:sz w:val="24"/>
          <w:szCs w:val="24"/>
        </w:rPr>
        <w:t>C. Staff Performance and Carry Over</w:t>
      </w:r>
    </w:p>
    <w:p w14:paraId="0BB28147"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 The efficiency that resulted in this "extra C</w:t>
      </w:r>
      <w:r w:rsidRPr="00833FC6">
        <w:rPr>
          <w:rFonts w:ascii="Georgia" w:hAnsi="Georgia"/>
          <w:snapToGrid w:val="0"/>
          <w:sz w:val="24"/>
          <w:szCs w:val="24"/>
        </w:rPr>
        <w:t>V</w:t>
      </w:r>
      <w:r w:rsidRPr="00634FF0">
        <w:rPr>
          <w:rFonts w:ascii="Georgia" w:hAnsi="Georgia"/>
          <w:snapToGrid w:val="0"/>
          <w:sz w:val="24"/>
          <w:szCs w:val="24"/>
        </w:rPr>
        <w:t>P water" (a "good problem") was credited to the effective management of the Lower Tul</w:t>
      </w:r>
      <w:r w:rsidRPr="00833FC6">
        <w:rPr>
          <w:rFonts w:ascii="Georgia" w:hAnsi="Georgia"/>
          <w:snapToGrid w:val="0"/>
          <w:sz w:val="24"/>
          <w:szCs w:val="24"/>
        </w:rPr>
        <w:t>e</w:t>
      </w:r>
      <w:r w:rsidRPr="00634FF0">
        <w:rPr>
          <w:rFonts w:ascii="Georgia" w:hAnsi="Georgia"/>
          <w:snapToGrid w:val="0"/>
          <w:sz w:val="24"/>
          <w:szCs w:val="24"/>
        </w:rPr>
        <w:t xml:space="preserve"> River water this year (using it "early and often").</w:t>
      </w:r>
    </w:p>
    <w:p w14:paraId="5A16365E"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 Historically, the District's policy has not been to hold over water, as PID is a Class 2 district focused on overall supply rather than steady supply.</w:t>
      </w:r>
    </w:p>
    <w:p w14:paraId="2130891F"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 A suggestion was raised that if the coming year looks dry, carrying over a few hundred acre-feet might be considered.</w:t>
      </w:r>
    </w:p>
    <w:p w14:paraId="5E091CFD" w14:textId="77777777" w:rsidR="00833FC6" w:rsidRPr="00634FF0" w:rsidRDefault="00833FC6" w:rsidP="00833FC6">
      <w:pPr>
        <w:spacing w:line="300" w:lineRule="atLeast"/>
        <w:rPr>
          <w:rFonts w:ascii="Georgia" w:hAnsi="Georgia"/>
          <w:snapToGrid w:val="0"/>
          <w:sz w:val="24"/>
          <w:szCs w:val="24"/>
        </w:rPr>
      </w:pPr>
      <w:r w:rsidRPr="00634FF0">
        <w:rPr>
          <w:rFonts w:ascii="Georgia" w:hAnsi="Georgia"/>
          <w:snapToGrid w:val="0"/>
          <w:sz w:val="24"/>
          <w:szCs w:val="24"/>
        </w:rPr>
        <w:t>D. Proposed Action on Remaining Water</w:t>
      </w:r>
    </w:p>
    <w:p w14:paraId="1EA9EEA1"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The suggested plan is:</w:t>
      </w:r>
    </w:p>
    <w:p w14:paraId="78344C5C"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1. Continue efforts to get rid of all allocated recharge water as staff has been working to accomplish.</w:t>
      </w:r>
    </w:p>
    <w:p w14:paraId="09625644"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2. Hold onto the remaining unallocated water, approximately 1,100 ac-ft (the last bit of URF water and water converted to C</w:t>
      </w:r>
      <w:r w:rsidRPr="00833FC6">
        <w:rPr>
          <w:rFonts w:ascii="Georgia" w:hAnsi="Georgia"/>
          <w:snapToGrid w:val="0"/>
          <w:sz w:val="24"/>
          <w:szCs w:val="24"/>
        </w:rPr>
        <w:t>V</w:t>
      </w:r>
      <w:r w:rsidRPr="00634FF0">
        <w:rPr>
          <w:rFonts w:ascii="Georgia" w:hAnsi="Georgia"/>
          <w:snapToGrid w:val="0"/>
          <w:sz w:val="24"/>
          <w:szCs w:val="24"/>
        </w:rPr>
        <w:t>P through the Tul</w:t>
      </w:r>
      <w:r w:rsidRPr="00833FC6">
        <w:rPr>
          <w:rFonts w:ascii="Georgia" w:hAnsi="Georgia"/>
          <w:snapToGrid w:val="0"/>
          <w:sz w:val="24"/>
          <w:szCs w:val="24"/>
        </w:rPr>
        <w:t xml:space="preserve">e </w:t>
      </w:r>
      <w:r w:rsidRPr="00634FF0">
        <w:rPr>
          <w:rFonts w:ascii="Georgia" w:hAnsi="Georgia"/>
          <w:snapToGrid w:val="0"/>
          <w:sz w:val="24"/>
          <w:szCs w:val="24"/>
        </w:rPr>
        <w:t>system).</w:t>
      </w:r>
    </w:p>
    <w:p w14:paraId="1C943776" w14:textId="77777777" w:rsidR="00833FC6" w:rsidRPr="00634FF0" w:rsidRDefault="00833FC6" w:rsidP="00833FC6">
      <w:pPr>
        <w:rPr>
          <w:rFonts w:ascii="Georgia" w:hAnsi="Georgia"/>
          <w:snapToGrid w:val="0"/>
          <w:sz w:val="24"/>
          <w:szCs w:val="24"/>
        </w:rPr>
      </w:pPr>
      <w:r w:rsidRPr="00634FF0">
        <w:rPr>
          <w:rFonts w:ascii="Georgia" w:hAnsi="Georgia"/>
          <w:snapToGrid w:val="0"/>
          <w:sz w:val="24"/>
          <w:szCs w:val="24"/>
        </w:rPr>
        <w:t>3. A decision on what to do with the 1,100 ac-ft (get rid of it by the end of December or carry it over until February if bone dry) will be made at the November meeting.</w:t>
      </w:r>
    </w:p>
    <w:p w14:paraId="7D206BA7" w14:textId="1BAA71EA" w:rsidR="00833FC6" w:rsidRPr="00634FF0" w:rsidRDefault="00833FC6" w:rsidP="00833FC6">
      <w:pPr>
        <w:rPr>
          <w:rFonts w:ascii="Georgia" w:hAnsi="Georgia"/>
          <w:snapToGrid w:val="0"/>
          <w:sz w:val="24"/>
          <w:szCs w:val="24"/>
        </w:rPr>
      </w:pPr>
      <w:r w:rsidRPr="00634FF0">
        <w:rPr>
          <w:rFonts w:ascii="Georgia" w:hAnsi="Georgia"/>
          <w:snapToGrid w:val="0"/>
          <w:sz w:val="24"/>
          <w:szCs w:val="24"/>
        </w:rPr>
        <w:t>The current intention is to begin recharge activities as soon as possible for those growers who want it. The District will not be shutting off all operations on the 31</w:t>
      </w:r>
      <w:r w:rsidRPr="00634FF0">
        <w:rPr>
          <w:rFonts w:ascii="Georgia" w:hAnsi="Georgia"/>
          <w:snapToGrid w:val="0"/>
          <w:sz w:val="24"/>
          <w:szCs w:val="24"/>
          <w:vertAlign w:val="superscript"/>
        </w:rPr>
        <w:t>st</w:t>
      </w:r>
      <w:r>
        <w:rPr>
          <w:rFonts w:ascii="Georgia" w:hAnsi="Georgia"/>
          <w:snapToGrid w:val="0"/>
          <w:sz w:val="24"/>
          <w:szCs w:val="24"/>
        </w:rPr>
        <w:t>.</w:t>
      </w:r>
    </w:p>
    <w:p w14:paraId="1F58F9F3" w14:textId="5FCED1F0" w:rsidR="00317C68" w:rsidRDefault="00402747" w:rsidP="00317C68">
      <w:pPr>
        <w:tabs>
          <w:tab w:val="right" w:pos="9000"/>
        </w:tabs>
        <w:jc w:val="both"/>
        <w:rPr>
          <w:rFonts w:ascii="Georgia" w:hAnsi="Georgia"/>
          <w:snapToGrid w:val="0"/>
          <w:sz w:val="24"/>
          <w:szCs w:val="24"/>
        </w:rPr>
      </w:pPr>
      <w:r>
        <w:rPr>
          <w:rFonts w:ascii="Georgia" w:hAnsi="Georgia"/>
          <w:snapToGrid w:val="0"/>
          <w:sz w:val="24"/>
          <w:szCs w:val="24"/>
        </w:rPr>
        <w:t xml:space="preserve">Chris Eriksen reported </w:t>
      </w:r>
      <w:r w:rsidR="00F81D25">
        <w:rPr>
          <w:rFonts w:ascii="Georgia" w:hAnsi="Georgia"/>
          <w:snapToGrid w:val="0"/>
          <w:sz w:val="24"/>
          <w:szCs w:val="24"/>
        </w:rPr>
        <w:t>that Equipment maintenance is ongoing.  Ditch maintenance and weed abatement is occurring as needed.</w:t>
      </w:r>
      <w:r w:rsidR="00317C68">
        <w:rPr>
          <w:rFonts w:ascii="Georgia" w:hAnsi="Georgia"/>
          <w:snapToGrid w:val="0"/>
          <w:sz w:val="24"/>
          <w:szCs w:val="24"/>
        </w:rPr>
        <w:t xml:space="preserve"> </w:t>
      </w:r>
    </w:p>
    <w:p w14:paraId="3379ACAE" w14:textId="77777777" w:rsidR="00317C68" w:rsidRPr="005741CB" w:rsidRDefault="00317C68" w:rsidP="00317C68">
      <w:pPr>
        <w:tabs>
          <w:tab w:val="right" w:pos="9000"/>
        </w:tabs>
        <w:jc w:val="both"/>
        <w:rPr>
          <w:rFonts w:ascii="Georgia" w:hAnsi="Georgia"/>
          <w:snapToGrid w:val="0"/>
          <w:sz w:val="24"/>
          <w:szCs w:val="24"/>
        </w:rPr>
      </w:pPr>
    </w:p>
    <w:bookmarkEnd w:id="8"/>
    <w:bookmarkEnd w:id="9"/>
    <w:p w14:paraId="5DE25B09" w14:textId="57537260" w:rsidR="00317C68" w:rsidRPr="00666F90" w:rsidRDefault="00317C68" w:rsidP="00317C68">
      <w:pPr>
        <w:tabs>
          <w:tab w:val="right" w:pos="9000"/>
        </w:tabs>
        <w:jc w:val="both"/>
        <w:rPr>
          <w:rFonts w:ascii="Georgia" w:hAnsi="Georgia"/>
          <w:sz w:val="24"/>
          <w:szCs w:val="24"/>
        </w:rPr>
      </w:pPr>
      <w:r w:rsidRPr="00FD7F63">
        <w:rPr>
          <w:rFonts w:ascii="Georgia" w:hAnsi="Georgia"/>
          <w:b/>
          <w:snapToGrid w:val="0"/>
          <w:sz w:val="24"/>
          <w:szCs w:val="24"/>
        </w:rPr>
        <w:t>Status Report of Authorities: TRA &amp; FWA:</w:t>
      </w:r>
      <w:r w:rsidRPr="00FD7F63">
        <w:rPr>
          <w:rFonts w:ascii="Georgia" w:hAnsi="Georgia"/>
          <w:sz w:val="24"/>
          <w:szCs w:val="24"/>
        </w:rPr>
        <w:t xml:space="preserve"> </w:t>
      </w:r>
      <w:r w:rsidRPr="00666F90">
        <w:rPr>
          <w:rFonts w:ascii="Georgia" w:hAnsi="Georgia"/>
          <w:b/>
          <w:bCs/>
          <w:sz w:val="24"/>
          <w:szCs w:val="24"/>
        </w:rPr>
        <w:t>TRA</w:t>
      </w:r>
      <w:r>
        <w:rPr>
          <w:rFonts w:ascii="Georgia" w:hAnsi="Georgia"/>
          <w:b/>
          <w:bCs/>
          <w:sz w:val="24"/>
          <w:szCs w:val="24"/>
        </w:rPr>
        <w:t xml:space="preserve"> </w:t>
      </w:r>
      <w:r>
        <w:rPr>
          <w:rFonts w:ascii="Georgia" w:hAnsi="Georgia"/>
          <w:sz w:val="24"/>
          <w:szCs w:val="24"/>
        </w:rPr>
        <w:t xml:space="preserve">Sean Geivet </w:t>
      </w:r>
      <w:r w:rsidR="00F81D25">
        <w:rPr>
          <w:rFonts w:ascii="Georgia" w:hAnsi="Georgia"/>
          <w:sz w:val="24"/>
          <w:szCs w:val="24"/>
        </w:rPr>
        <w:t xml:space="preserve">had </w:t>
      </w:r>
      <w:r w:rsidR="006860E3">
        <w:rPr>
          <w:rFonts w:ascii="Georgia" w:hAnsi="Georgia"/>
          <w:sz w:val="24"/>
          <w:szCs w:val="24"/>
        </w:rPr>
        <w:t>reported the they are working on funding for an enlargement project.</w:t>
      </w:r>
      <w:r>
        <w:rPr>
          <w:rFonts w:ascii="Georgia" w:hAnsi="Georgia"/>
          <w:sz w:val="24"/>
          <w:szCs w:val="24"/>
        </w:rPr>
        <w:t xml:space="preserve">  </w:t>
      </w:r>
      <w:r w:rsidRPr="00666F90">
        <w:rPr>
          <w:rFonts w:ascii="Georgia" w:hAnsi="Georgia"/>
          <w:b/>
          <w:bCs/>
          <w:sz w:val="24"/>
          <w:szCs w:val="24"/>
        </w:rPr>
        <w:t>FWA</w:t>
      </w:r>
      <w:r>
        <w:rPr>
          <w:rFonts w:ascii="Georgia" w:hAnsi="Georgia"/>
          <w:b/>
          <w:bCs/>
          <w:sz w:val="24"/>
          <w:szCs w:val="24"/>
        </w:rPr>
        <w:t xml:space="preserve">: </w:t>
      </w:r>
      <w:r w:rsidR="003A2B45">
        <w:rPr>
          <w:rFonts w:ascii="Georgia" w:hAnsi="Georgia"/>
          <w:sz w:val="24"/>
          <w:szCs w:val="24"/>
        </w:rPr>
        <w:t xml:space="preserve">Sean Geivet reported that </w:t>
      </w:r>
      <w:r w:rsidR="00FB0775">
        <w:rPr>
          <w:rFonts w:ascii="Georgia" w:hAnsi="Georgia"/>
          <w:sz w:val="24"/>
          <w:szCs w:val="24"/>
        </w:rPr>
        <w:t>they are working on settlements</w:t>
      </w:r>
      <w:r w:rsidR="00F81D25">
        <w:rPr>
          <w:rFonts w:ascii="Georgia" w:hAnsi="Georgia"/>
          <w:sz w:val="24"/>
          <w:szCs w:val="24"/>
        </w:rPr>
        <w:t>.</w:t>
      </w:r>
    </w:p>
    <w:p w14:paraId="4FCB6194" w14:textId="77777777" w:rsidR="00317C68" w:rsidRPr="00FD7F63" w:rsidRDefault="00317C68" w:rsidP="00317C68">
      <w:pPr>
        <w:tabs>
          <w:tab w:val="right" w:pos="9000"/>
        </w:tabs>
        <w:jc w:val="both"/>
        <w:rPr>
          <w:rFonts w:ascii="Georgia" w:hAnsi="Georgia"/>
          <w:sz w:val="24"/>
          <w:szCs w:val="24"/>
        </w:rPr>
      </w:pPr>
    </w:p>
    <w:p w14:paraId="486B4787" w14:textId="481E7439" w:rsidR="00317C68" w:rsidRDefault="00317C68" w:rsidP="00317C68">
      <w:pPr>
        <w:tabs>
          <w:tab w:val="right" w:pos="9000"/>
        </w:tabs>
        <w:jc w:val="both"/>
        <w:rPr>
          <w:rFonts w:ascii="Georgia" w:hAnsi="Georgia"/>
          <w:snapToGrid w:val="0"/>
          <w:sz w:val="24"/>
          <w:szCs w:val="24"/>
        </w:rPr>
      </w:pPr>
      <w:bookmarkStart w:id="10" w:name="_Hlk82510217"/>
      <w:r w:rsidRPr="001C77D5">
        <w:rPr>
          <w:rFonts w:ascii="Georgia" w:hAnsi="Georgia"/>
          <w:b/>
          <w:snapToGrid w:val="0"/>
          <w:sz w:val="24"/>
          <w:szCs w:val="24"/>
        </w:rPr>
        <w:t>Eastern Tule Groundwater Sustainability Agency (ETGSA)</w:t>
      </w:r>
      <w:bookmarkEnd w:id="10"/>
      <w:r w:rsidRPr="001C77D5">
        <w:rPr>
          <w:rFonts w:ascii="Georgia" w:hAnsi="Georgia"/>
          <w:b/>
          <w:snapToGrid w:val="0"/>
          <w:sz w:val="24"/>
          <w:szCs w:val="24"/>
        </w:rPr>
        <w:t>:</w:t>
      </w:r>
      <w:r w:rsidRPr="001C77D5">
        <w:rPr>
          <w:rFonts w:ascii="Georgia" w:hAnsi="Georgia"/>
          <w:snapToGrid w:val="0"/>
          <w:sz w:val="24"/>
          <w:szCs w:val="24"/>
        </w:rPr>
        <w:t xml:space="preserve"> </w:t>
      </w:r>
      <w:r>
        <w:rPr>
          <w:rFonts w:ascii="Georgia" w:hAnsi="Georgia"/>
          <w:snapToGrid w:val="0"/>
          <w:sz w:val="24"/>
          <w:szCs w:val="24"/>
        </w:rPr>
        <w:t xml:space="preserve"> District Manager </w:t>
      </w:r>
      <w:r w:rsidR="003A2B45">
        <w:rPr>
          <w:rFonts w:ascii="Georgia" w:hAnsi="Georgia"/>
          <w:snapToGrid w:val="0"/>
          <w:sz w:val="24"/>
          <w:szCs w:val="24"/>
        </w:rPr>
        <w:t>reported that the GSA was working towards the future, still maintaining current operations.  They will be involved until legal issues a</w:t>
      </w:r>
      <w:r w:rsidR="00994FB2">
        <w:rPr>
          <w:rFonts w:ascii="Georgia" w:hAnsi="Georgia"/>
          <w:snapToGrid w:val="0"/>
          <w:sz w:val="24"/>
          <w:szCs w:val="24"/>
        </w:rPr>
        <w:t>re</w:t>
      </w:r>
      <w:r w:rsidR="003A2B45">
        <w:rPr>
          <w:rFonts w:ascii="Georgia" w:hAnsi="Georgia"/>
          <w:snapToGrid w:val="0"/>
          <w:sz w:val="24"/>
          <w:szCs w:val="24"/>
        </w:rPr>
        <w:t xml:space="preserve"> settled.  </w:t>
      </w:r>
      <w:r w:rsidR="006860E3">
        <w:rPr>
          <w:rFonts w:ascii="Georgia" w:hAnsi="Georgia"/>
          <w:snapToGrid w:val="0"/>
          <w:sz w:val="24"/>
          <w:szCs w:val="24"/>
        </w:rPr>
        <w:t>Working with PIDGSA on transition.</w:t>
      </w:r>
      <w:r w:rsidR="00BF3B57">
        <w:rPr>
          <w:rFonts w:ascii="Georgia" w:hAnsi="Georgia"/>
          <w:snapToGrid w:val="0"/>
          <w:sz w:val="24"/>
          <w:szCs w:val="24"/>
        </w:rPr>
        <w:t xml:space="preserve">  Discussion was also had on the “One Big Beautiful Bill Act Fund.</w:t>
      </w:r>
    </w:p>
    <w:p w14:paraId="4F831214" w14:textId="77777777" w:rsidR="009A6DE4" w:rsidRDefault="009A6DE4" w:rsidP="00317C68">
      <w:pPr>
        <w:tabs>
          <w:tab w:val="right" w:pos="9000"/>
        </w:tabs>
        <w:jc w:val="both"/>
        <w:rPr>
          <w:rFonts w:ascii="Georgia" w:hAnsi="Georgia"/>
          <w:snapToGrid w:val="0"/>
          <w:sz w:val="24"/>
          <w:szCs w:val="24"/>
        </w:rPr>
      </w:pPr>
    </w:p>
    <w:p w14:paraId="15DC74E8" w14:textId="77777777" w:rsidR="00BF3B57" w:rsidRPr="00BF3B57" w:rsidRDefault="009A6DE4" w:rsidP="00BF3B57">
      <w:pPr>
        <w:rPr>
          <w:sz w:val="24"/>
          <w:szCs w:val="24"/>
        </w:rPr>
      </w:pPr>
      <w:r w:rsidRPr="00BF3B57">
        <w:rPr>
          <w:rFonts w:ascii="Georgia" w:hAnsi="Georgia"/>
          <w:b/>
          <w:snapToGrid w:val="0"/>
          <w:sz w:val="24"/>
          <w:szCs w:val="24"/>
        </w:rPr>
        <w:t>Porterville Irrigation District Groundwater Sustainability Agency (PIDGSA):</w:t>
      </w:r>
      <w:r w:rsidRPr="00BF3B57">
        <w:rPr>
          <w:rFonts w:ascii="Georgia" w:hAnsi="Georgia"/>
          <w:snapToGrid w:val="0"/>
          <w:sz w:val="24"/>
          <w:szCs w:val="24"/>
        </w:rPr>
        <w:t xml:space="preserve">  </w:t>
      </w:r>
      <w:r w:rsidR="00BF3B57" w:rsidRPr="00BF3B57">
        <w:rPr>
          <w:sz w:val="24"/>
          <w:szCs w:val="24"/>
        </w:rPr>
        <w:t>Transitional pumping program decisions will conclude on November 14th.</w:t>
      </w:r>
    </w:p>
    <w:p w14:paraId="457DAFC3" w14:textId="0AD80D9A" w:rsidR="00BF3B57" w:rsidRPr="00BF3B57" w:rsidRDefault="00BF3B57" w:rsidP="00BF3B57">
      <w:pPr>
        <w:rPr>
          <w:rFonts w:ascii="Georgia" w:hAnsi="Georgia"/>
          <w:snapToGrid w:val="0"/>
          <w:sz w:val="24"/>
          <w:szCs w:val="24"/>
        </w:rPr>
      </w:pPr>
      <w:r w:rsidRPr="000D1F41">
        <w:rPr>
          <w:rFonts w:ascii="Georgia" w:hAnsi="Georgia"/>
          <w:snapToGrid w:val="0"/>
          <w:sz w:val="24"/>
          <w:szCs w:val="24"/>
        </w:rPr>
        <w:lastRenderedPageBreak/>
        <w:t>PID</w:t>
      </w:r>
      <w:r w:rsidRPr="00BF3B57">
        <w:rPr>
          <w:rFonts w:ascii="Georgia" w:hAnsi="Georgia"/>
          <w:snapToGrid w:val="0"/>
          <w:sz w:val="24"/>
          <w:szCs w:val="24"/>
        </w:rPr>
        <w:t>GSA is expected to take over operations by January or February.</w:t>
      </w:r>
    </w:p>
    <w:p w14:paraId="31CCE5CF" w14:textId="34E5D831" w:rsidR="00BF3B57" w:rsidRDefault="00BF3B57" w:rsidP="00BF3B57">
      <w:pPr>
        <w:rPr>
          <w:rFonts w:ascii="Georgia" w:hAnsi="Georgia"/>
          <w:snapToGrid w:val="0"/>
          <w:sz w:val="24"/>
          <w:szCs w:val="24"/>
        </w:rPr>
      </w:pPr>
      <w:r w:rsidRPr="000D1F41">
        <w:rPr>
          <w:rFonts w:ascii="Georgia" w:hAnsi="Georgia"/>
          <w:snapToGrid w:val="0"/>
          <w:sz w:val="24"/>
          <w:szCs w:val="24"/>
        </w:rPr>
        <w:t>It was</w:t>
      </w:r>
      <w:r w:rsidRPr="00BF3B57">
        <w:rPr>
          <w:rFonts w:ascii="Georgia" w:hAnsi="Georgia"/>
          <w:snapToGrid w:val="0"/>
          <w:sz w:val="24"/>
          <w:szCs w:val="24"/>
        </w:rPr>
        <w:t xml:space="preserve"> noted that growers must consult both the ETGSA Basin Safe accounts (historical groundwater credits) and the </w:t>
      </w:r>
      <w:r w:rsidRPr="000D1F41">
        <w:rPr>
          <w:rFonts w:ascii="Georgia" w:hAnsi="Georgia"/>
          <w:snapToGrid w:val="0"/>
          <w:sz w:val="24"/>
          <w:szCs w:val="24"/>
        </w:rPr>
        <w:t>PID Basin Safe</w:t>
      </w:r>
      <w:r w:rsidRPr="00BF3B57">
        <w:rPr>
          <w:rFonts w:ascii="Georgia" w:hAnsi="Georgia"/>
          <w:snapToGrid w:val="0"/>
          <w:sz w:val="24"/>
          <w:szCs w:val="24"/>
        </w:rPr>
        <w:t xml:space="preserve"> account (surface water deliveries from 2025) for a complete picture.</w:t>
      </w:r>
      <w:r w:rsidRPr="000D1F41">
        <w:rPr>
          <w:rFonts w:ascii="Georgia" w:hAnsi="Georgia"/>
          <w:snapToGrid w:val="0"/>
          <w:sz w:val="24"/>
          <w:szCs w:val="24"/>
        </w:rPr>
        <w:t xml:space="preserve">  </w:t>
      </w:r>
      <w:r w:rsidRPr="00BF3B57">
        <w:rPr>
          <w:rFonts w:ascii="Georgia" w:hAnsi="Georgia"/>
          <w:snapToGrid w:val="0"/>
          <w:sz w:val="24"/>
          <w:szCs w:val="24"/>
        </w:rPr>
        <w:t xml:space="preserve"> Data migration, including the fourth quarter ET data, into Basin Safe is expected by January.</w:t>
      </w:r>
      <w:r w:rsidRPr="000D1F41">
        <w:rPr>
          <w:rFonts w:ascii="Georgia" w:hAnsi="Georgia"/>
          <w:snapToGrid w:val="0"/>
          <w:sz w:val="24"/>
          <w:szCs w:val="24"/>
        </w:rPr>
        <w:t xml:space="preserve">  </w:t>
      </w:r>
      <w:r w:rsidRPr="00BF3B57">
        <w:rPr>
          <w:rFonts w:ascii="Georgia" w:hAnsi="Georgia"/>
          <w:snapToGrid w:val="0"/>
          <w:sz w:val="24"/>
          <w:szCs w:val="24"/>
        </w:rPr>
        <w:t>The District will begin canvassing for well registry and addressing accounts found to be out of compliance.</w:t>
      </w:r>
      <w:r w:rsidRPr="000D1F41">
        <w:rPr>
          <w:rFonts w:ascii="Georgia" w:hAnsi="Georgia"/>
          <w:snapToGrid w:val="0"/>
          <w:sz w:val="24"/>
          <w:szCs w:val="24"/>
        </w:rPr>
        <w:t xml:space="preserve">  </w:t>
      </w:r>
      <w:r w:rsidRPr="00BF3B57">
        <w:rPr>
          <w:rFonts w:ascii="Georgia" w:hAnsi="Georgia"/>
          <w:snapToGrid w:val="0"/>
          <w:sz w:val="24"/>
          <w:szCs w:val="24"/>
        </w:rPr>
        <w:t xml:space="preserve"> The P</w:t>
      </w:r>
      <w:r w:rsidRPr="000D1F41">
        <w:rPr>
          <w:rFonts w:ascii="Georgia" w:hAnsi="Georgia"/>
          <w:snapToGrid w:val="0"/>
          <w:sz w:val="24"/>
          <w:szCs w:val="24"/>
        </w:rPr>
        <w:t>ID</w:t>
      </w:r>
      <w:r w:rsidRPr="00BF3B57">
        <w:rPr>
          <w:rFonts w:ascii="Georgia" w:hAnsi="Georgia"/>
          <w:snapToGrid w:val="0"/>
          <w:sz w:val="24"/>
          <w:szCs w:val="24"/>
        </w:rPr>
        <w:t>GSA meeting is scheduled for Thursday, November 16th at 2:00 p.m.</w:t>
      </w:r>
    </w:p>
    <w:p w14:paraId="19F65A56" w14:textId="77777777" w:rsidR="00DC5C40" w:rsidRDefault="00DC5C40" w:rsidP="00317C68">
      <w:pPr>
        <w:tabs>
          <w:tab w:val="right" w:pos="9000"/>
        </w:tabs>
        <w:jc w:val="both"/>
        <w:rPr>
          <w:rFonts w:ascii="Georgia" w:hAnsi="Georgia"/>
          <w:snapToGrid w:val="0"/>
          <w:sz w:val="24"/>
          <w:szCs w:val="24"/>
        </w:rPr>
      </w:pPr>
    </w:p>
    <w:p w14:paraId="6712FB4F" w14:textId="77777777" w:rsidR="00317C68" w:rsidRDefault="00317C68" w:rsidP="00317C68">
      <w:pPr>
        <w:tabs>
          <w:tab w:val="right" w:pos="9000"/>
        </w:tabs>
        <w:jc w:val="both"/>
        <w:rPr>
          <w:rFonts w:ascii="Georgia" w:hAnsi="Georgia"/>
          <w:sz w:val="24"/>
          <w:szCs w:val="24"/>
        </w:rPr>
      </w:pPr>
      <w:r w:rsidRPr="001C77D5">
        <w:rPr>
          <w:rFonts w:ascii="Georgia" w:hAnsi="Georgia"/>
          <w:b/>
          <w:snapToGrid w:val="0"/>
          <w:sz w:val="24"/>
          <w:szCs w:val="24"/>
        </w:rPr>
        <w:t xml:space="preserve">Success Reservoir Enlargement Project (SREP) Update: </w:t>
      </w:r>
      <w:r>
        <w:rPr>
          <w:rFonts w:ascii="Georgia" w:hAnsi="Georgia"/>
          <w:sz w:val="24"/>
          <w:szCs w:val="24"/>
        </w:rPr>
        <w:t>No new information to report.</w:t>
      </w:r>
    </w:p>
    <w:p w14:paraId="5E3FE289" w14:textId="77777777" w:rsidR="00317C68" w:rsidRPr="001C77D5" w:rsidRDefault="00317C68" w:rsidP="00317C68">
      <w:pPr>
        <w:tabs>
          <w:tab w:val="right" w:pos="9000"/>
        </w:tabs>
        <w:jc w:val="both"/>
        <w:rPr>
          <w:rFonts w:ascii="Georgia" w:hAnsi="Georgia"/>
          <w:snapToGrid w:val="0"/>
          <w:sz w:val="24"/>
          <w:szCs w:val="24"/>
        </w:rPr>
      </w:pPr>
    </w:p>
    <w:p w14:paraId="53E27DA1" w14:textId="21E6E15F" w:rsidR="00317C68" w:rsidRDefault="00317C68" w:rsidP="00317C68">
      <w:pPr>
        <w:tabs>
          <w:tab w:val="right" w:pos="9000"/>
        </w:tabs>
        <w:jc w:val="both"/>
        <w:rPr>
          <w:rFonts w:ascii="Georgia" w:hAnsi="Georgia"/>
          <w:bCs/>
          <w:snapToGrid w:val="0"/>
          <w:sz w:val="24"/>
          <w:szCs w:val="24"/>
        </w:rPr>
      </w:pPr>
      <w:bookmarkStart w:id="11" w:name="_Hlk194569508"/>
      <w:r w:rsidRPr="001C77D5">
        <w:rPr>
          <w:rFonts w:ascii="Georgia" w:hAnsi="Georgia"/>
          <w:b/>
          <w:snapToGrid w:val="0"/>
          <w:sz w:val="24"/>
          <w:szCs w:val="24"/>
        </w:rPr>
        <w:t xml:space="preserve">Future Planning: </w:t>
      </w:r>
      <w:bookmarkStart w:id="12" w:name="_Hlk155694444"/>
      <w:r>
        <w:rPr>
          <w:rFonts w:ascii="Georgia" w:hAnsi="Georgia"/>
          <w:bCs/>
          <w:snapToGrid w:val="0"/>
          <w:sz w:val="24"/>
          <w:szCs w:val="24"/>
        </w:rPr>
        <w:t xml:space="preserve">District Manager reported </w:t>
      </w:r>
      <w:r w:rsidR="00AE31E5">
        <w:rPr>
          <w:rFonts w:ascii="Georgia" w:hAnsi="Georgia"/>
          <w:bCs/>
          <w:snapToGrid w:val="0"/>
          <w:sz w:val="24"/>
          <w:szCs w:val="24"/>
        </w:rPr>
        <w:t>SA</w:t>
      </w:r>
      <w:bookmarkEnd w:id="12"/>
      <w:r w:rsidR="003801E1">
        <w:rPr>
          <w:rFonts w:ascii="Georgia" w:hAnsi="Georgia"/>
          <w:bCs/>
          <w:snapToGrid w:val="0"/>
          <w:sz w:val="24"/>
          <w:szCs w:val="24"/>
        </w:rPr>
        <w:t>4 (Northwest) easements are being worked through.  SA3 (Southeast) see agenda item listed below.</w:t>
      </w:r>
    </w:p>
    <w:bookmarkEnd w:id="11"/>
    <w:p w14:paraId="32FA7DDA" w14:textId="77777777" w:rsidR="00317C68" w:rsidRDefault="00317C68" w:rsidP="00317C68">
      <w:pPr>
        <w:tabs>
          <w:tab w:val="right" w:pos="9000"/>
        </w:tabs>
        <w:jc w:val="both"/>
        <w:rPr>
          <w:rFonts w:ascii="Georgia" w:hAnsi="Georgia"/>
          <w:bCs/>
          <w:snapToGrid w:val="0"/>
          <w:sz w:val="24"/>
          <w:szCs w:val="24"/>
        </w:rPr>
      </w:pPr>
    </w:p>
    <w:p w14:paraId="64A1DE64" w14:textId="2F514FCB" w:rsidR="00317C68" w:rsidRDefault="00A4047F" w:rsidP="00A4047F">
      <w:pPr>
        <w:tabs>
          <w:tab w:val="right" w:pos="9000"/>
        </w:tabs>
        <w:jc w:val="both"/>
        <w:rPr>
          <w:rFonts w:ascii="Georgia" w:hAnsi="Georgia"/>
          <w:bCs/>
          <w:snapToGrid w:val="0"/>
          <w:sz w:val="24"/>
          <w:szCs w:val="24"/>
        </w:rPr>
      </w:pPr>
      <w:bookmarkStart w:id="13" w:name="_Hlk197685300"/>
      <w:r>
        <w:rPr>
          <w:rFonts w:ascii="Georgia" w:hAnsi="Georgia"/>
          <w:b/>
          <w:snapToGrid w:val="0"/>
          <w:sz w:val="24"/>
          <w:szCs w:val="24"/>
        </w:rPr>
        <w:t>2024 Audit</w:t>
      </w:r>
      <w:r w:rsidR="00317C68" w:rsidRPr="001C77D5">
        <w:rPr>
          <w:rFonts w:ascii="Georgia" w:hAnsi="Georgia"/>
          <w:b/>
          <w:snapToGrid w:val="0"/>
          <w:sz w:val="24"/>
          <w:szCs w:val="24"/>
        </w:rPr>
        <w:t xml:space="preserve">: </w:t>
      </w:r>
      <w:bookmarkEnd w:id="13"/>
      <w:r w:rsidR="006860E3">
        <w:rPr>
          <w:rFonts w:ascii="Georgia" w:hAnsi="Georgia"/>
          <w:bCs/>
          <w:snapToGrid w:val="0"/>
          <w:sz w:val="24"/>
          <w:szCs w:val="24"/>
        </w:rPr>
        <w:t>Audit report was reviewed.  The Board requested the staff invite the auditors to the November meeting to present to the Board the Audit findings.</w:t>
      </w:r>
    </w:p>
    <w:p w14:paraId="03B3D625" w14:textId="77777777" w:rsidR="006860E3" w:rsidRDefault="006860E3" w:rsidP="00A4047F">
      <w:pPr>
        <w:tabs>
          <w:tab w:val="right" w:pos="9000"/>
        </w:tabs>
        <w:jc w:val="both"/>
        <w:rPr>
          <w:rFonts w:ascii="Georgia" w:hAnsi="Georgia"/>
          <w:bCs/>
          <w:snapToGrid w:val="0"/>
          <w:sz w:val="24"/>
          <w:szCs w:val="24"/>
        </w:rPr>
      </w:pPr>
    </w:p>
    <w:p w14:paraId="732E1E01" w14:textId="02A6D11D" w:rsidR="006860E3" w:rsidRDefault="006860E3" w:rsidP="006860E3">
      <w:pPr>
        <w:tabs>
          <w:tab w:val="right" w:pos="9000"/>
        </w:tabs>
        <w:jc w:val="both"/>
        <w:rPr>
          <w:rFonts w:ascii="Georgia" w:hAnsi="Georgia"/>
          <w:bCs/>
          <w:snapToGrid w:val="0"/>
          <w:sz w:val="24"/>
          <w:szCs w:val="24"/>
        </w:rPr>
      </w:pPr>
      <w:r>
        <w:rPr>
          <w:rFonts w:ascii="Georgia" w:hAnsi="Georgia"/>
          <w:b/>
          <w:snapToGrid w:val="0"/>
          <w:sz w:val="24"/>
          <w:szCs w:val="24"/>
        </w:rPr>
        <w:t>November Board Meeting</w:t>
      </w:r>
      <w:r w:rsidRPr="001C77D5">
        <w:rPr>
          <w:rFonts w:ascii="Georgia" w:hAnsi="Georgia"/>
          <w:b/>
          <w:snapToGrid w:val="0"/>
          <w:sz w:val="24"/>
          <w:szCs w:val="24"/>
        </w:rPr>
        <w:t xml:space="preserve">: </w:t>
      </w:r>
      <w:r>
        <w:rPr>
          <w:rFonts w:ascii="Georgia" w:hAnsi="Georgia"/>
          <w:bCs/>
          <w:snapToGrid w:val="0"/>
          <w:sz w:val="24"/>
          <w:szCs w:val="24"/>
        </w:rPr>
        <w:t>Board Meeting is scheduled for Tuesday November 11</w:t>
      </w:r>
      <w:r w:rsidRPr="006860E3">
        <w:rPr>
          <w:rFonts w:ascii="Georgia" w:hAnsi="Georgia"/>
          <w:bCs/>
          <w:snapToGrid w:val="0"/>
          <w:sz w:val="24"/>
          <w:szCs w:val="24"/>
          <w:vertAlign w:val="superscript"/>
        </w:rPr>
        <w:t>th</w:t>
      </w:r>
      <w:r>
        <w:rPr>
          <w:rFonts w:ascii="Georgia" w:hAnsi="Georgia"/>
          <w:bCs/>
          <w:snapToGrid w:val="0"/>
          <w:sz w:val="24"/>
          <w:szCs w:val="24"/>
        </w:rPr>
        <w:t xml:space="preserve">, an observed District Holiday.  </w:t>
      </w:r>
    </w:p>
    <w:p w14:paraId="363F7D7E" w14:textId="77777777" w:rsidR="006860E3" w:rsidRDefault="006860E3" w:rsidP="006860E3">
      <w:pPr>
        <w:tabs>
          <w:tab w:val="right" w:pos="9000"/>
        </w:tabs>
        <w:jc w:val="both"/>
        <w:rPr>
          <w:rFonts w:ascii="Georgia" w:hAnsi="Georgia"/>
          <w:bCs/>
          <w:snapToGrid w:val="0"/>
          <w:sz w:val="24"/>
          <w:szCs w:val="24"/>
        </w:rPr>
      </w:pPr>
    </w:p>
    <w:p w14:paraId="3CBE2CC8" w14:textId="77777777" w:rsidR="006860E3" w:rsidRDefault="006860E3" w:rsidP="006860E3">
      <w:pPr>
        <w:tabs>
          <w:tab w:val="right" w:pos="9000"/>
        </w:tabs>
        <w:ind w:left="720"/>
        <w:jc w:val="both"/>
        <w:rPr>
          <w:rFonts w:ascii="Georgia" w:hAnsi="Georgia"/>
          <w:snapToGrid w:val="0"/>
          <w:sz w:val="24"/>
          <w:szCs w:val="24"/>
          <w:u w:val="single"/>
        </w:rPr>
      </w:pPr>
      <w:r w:rsidRPr="00C845FF">
        <w:rPr>
          <w:rFonts w:ascii="Georgia" w:hAnsi="Georgia"/>
          <w:snapToGrid w:val="0"/>
          <w:sz w:val="24"/>
          <w:szCs w:val="24"/>
          <w:u w:val="single"/>
        </w:rPr>
        <w:t xml:space="preserve">M/S/U </w:t>
      </w:r>
      <w:r>
        <w:rPr>
          <w:rFonts w:ascii="Georgia" w:hAnsi="Georgia"/>
          <w:snapToGrid w:val="0"/>
          <w:sz w:val="24"/>
          <w:szCs w:val="24"/>
          <w:u w:val="single"/>
        </w:rPr>
        <w:t>McCowan</w:t>
      </w:r>
      <w:r w:rsidRPr="00C845FF">
        <w:rPr>
          <w:rFonts w:ascii="Georgia" w:hAnsi="Georgia"/>
          <w:snapToGrid w:val="0"/>
          <w:sz w:val="24"/>
          <w:szCs w:val="24"/>
          <w:u w:val="single"/>
        </w:rPr>
        <w:t>,</w:t>
      </w:r>
      <w:r>
        <w:rPr>
          <w:rFonts w:ascii="Georgia" w:hAnsi="Georgia"/>
          <w:snapToGrid w:val="0"/>
          <w:sz w:val="24"/>
          <w:szCs w:val="24"/>
          <w:u w:val="single"/>
        </w:rPr>
        <w:t xml:space="preserve"> Gisler</w:t>
      </w:r>
      <w:r w:rsidRPr="006860E3">
        <w:rPr>
          <w:rFonts w:ascii="Georgia" w:hAnsi="Georgia"/>
          <w:snapToGrid w:val="0"/>
          <w:sz w:val="24"/>
          <w:szCs w:val="24"/>
          <w:u w:val="single"/>
        </w:rPr>
        <w:t xml:space="preserve"> to approve </w:t>
      </w:r>
      <w:r>
        <w:rPr>
          <w:rFonts w:ascii="Georgia" w:hAnsi="Georgia"/>
          <w:snapToGrid w:val="0"/>
          <w:sz w:val="24"/>
          <w:szCs w:val="24"/>
          <w:u w:val="single"/>
        </w:rPr>
        <w:t>rescheduling of the Board Meeting to Monday November 17, 2025 at 9 a.m.</w:t>
      </w:r>
    </w:p>
    <w:p w14:paraId="47B4737B" w14:textId="77777777" w:rsidR="006860E3" w:rsidRPr="00A4047F" w:rsidRDefault="006860E3" w:rsidP="006860E3">
      <w:pPr>
        <w:tabs>
          <w:tab w:val="right" w:pos="9000"/>
        </w:tabs>
        <w:jc w:val="both"/>
        <w:rPr>
          <w:rFonts w:ascii="Georgia" w:hAnsi="Georgia"/>
          <w:bCs/>
          <w:snapToGrid w:val="0"/>
          <w:sz w:val="24"/>
          <w:szCs w:val="24"/>
        </w:rPr>
      </w:pPr>
    </w:p>
    <w:p w14:paraId="30DD85E9" w14:textId="77777777" w:rsidR="00317C68" w:rsidRDefault="00317C68" w:rsidP="00317C68">
      <w:pPr>
        <w:tabs>
          <w:tab w:val="right" w:pos="9000"/>
        </w:tabs>
        <w:ind w:left="720"/>
        <w:jc w:val="both"/>
        <w:rPr>
          <w:rFonts w:ascii="Georgia" w:hAnsi="Georgia"/>
          <w:bCs/>
          <w:snapToGrid w:val="0"/>
          <w:sz w:val="24"/>
          <w:szCs w:val="24"/>
        </w:rPr>
      </w:pPr>
    </w:p>
    <w:p w14:paraId="7E5A64F4" w14:textId="1B75DFEE" w:rsidR="003801E1" w:rsidRDefault="003801E1" w:rsidP="00317C68">
      <w:pPr>
        <w:tabs>
          <w:tab w:val="right" w:pos="9000"/>
        </w:tabs>
        <w:jc w:val="both"/>
        <w:rPr>
          <w:rFonts w:ascii="Georgia" w:hAnsi="Georgia"/>
          <w:bCs/>
          <w:snapToGrid w:val="0"/>
          <w:sz w:val="24"/>
          <w:szCs w:val="24"/>
        </w:rPr>
      </w:pPr>
      <w:bookmarkStart w:id="14" w:name="_Hlk207885500"/>
      <w:bookmarkStart w:id="15" w:name="_Hlk197685532"/>
      <w:r>
        <w:rPr>
          <w:rFonts w:ascii="Georgia" w:hAnsi="Georgia"/>
          <w:b/>
          <w:snapToGrid w:val="0"/>
          <w:sz w:val="24"/>
          <w:szCs w:val="24"/>
        </w:rPr>
        <w:t>Southeast Service Area Lateral Project</w:t>
      </w:r>
      <w:r w:rsidR="00317C68" w:rsidRPr="001C77D5">
        <w:rPr>
          <w:rFonts w:ascii="Georgia" w:hAnsi="Georgia"/>
          <w:b/>
          <w:snapToGrid w:val="0"/>
          <w:sz w:val="24"/>
          <w:szCs w:val="24"/>
        </w:rPr>
        <w:t xml:space="preserve">: </w:t>
      </w:r>
      <w:bookmarkEnd w:id="14"/>
    </w:p>
    <w:p w14:paraId="663B0EB1" w14:textId="5AB9F71A" w:rsidR="003801E1" w:rsidRDefault="003801E1" w:rsidP="00317C68">
      <w:pPr>
        <w:tabs>
          <w:tab w:val="right" w:pos="9000"/>
        </w:tabs>
        <w:jc w:val="both"/>
        <w:rPr>
          <w:rFonts w:ascii="Georgia" w:hAnsi="Georgia"/>
          <w:bCs/>
          <w:snapToGrid w:val="0"/>
          <w:sz w:val="24"/>
          <w:szCs w:val="24"/>
        </w:rPr>
      </w:pPr>
      <w:r>
        <w:rPr>
          <w:rFonts w:ascii="Georgia" w:hAnsi="Georgia"/>
          <w:bCs/>
          <w:snapToGrid w:val="0"/>
          <w:sz w:val="24"/>
          <w:szCs w:val="24"/>
        </w:rPr>
        <w:t xml:space="preserve">   Review and consider authorizing the filing of the Notice of Intent to Adopt a Mitigated                      </w:t>
      </w:r>
    </w:p>
    <w:p w14:paraId="1BDE056F" w14:textId="516DAD39" w:rsidR="003801E1" w:rsidRDefault="003801E1" w:rsidP="00317C68">
      <w:pPr>
        <w:tabs>
          <w:tab w:val="right" w:pos="9000"/>
        </w:tabs>
        <w:jc w:val="both"/>
        <w:rPr>
          <w:rFonts w:ascii="Georgia" w:hAnsi="Georgia"/>
          <w:snapToGrid w:val="0"/>
          <w:sz w:val="24"/>
          <w:szCs w:val="24"/>
        </w:rPr>
      </w:pPr>
      <w:r>
        <w:rPr>
          <w:rFonts w:ascii="Georgia" w:hAnsi="Georgia"/>
          <w:snapToGrid w:val="0"/>
          <w:sz w:val="24"/>
          <w:szCs w:val="24"/>
        </w:rPr>
        <w:t xml:space="preserve">   Negative Declaration and set the Public Hearing for </w:t>
      </w:r>
      <w:r w:rsidR="006860E3">
        <w:rPr>
          <w:rFonts w:ascii="Georgia" w:hAnsi="Georgia"/>
          <w:snapToGrid w:val="0"/>
          <w:sz w:val="24"/>
          <w:szCs w:val="24"/>
        </w:rPr>
        <w:t>November 1</w:t>
      </w:r>
      <w:r w:rsidR="00BF3B57">
        <w:rPr>
          <w:rFonts w:ascii="Georgia" w:hAnsi="Georgia"/>
          <w:snapToGrid w:val="0"/>
          <w:sz w:val="24"/>
          <w:szCs w:val="24"/>
        </w:rPr>
        <w:t>7</w:t>
      </w:r>
      <w:r>
        <w:rPr>
          <w:rFonts w:ascii="Georgia" w:hAnsi="Georgia"/>
          <w:snapToGrid w:val="0"/>
          <w:sz w:val="24"/>
          <w:szCs w:val="24"/>
        </w:rPr>
        <w:t>, 2025, at 9:00 a.m.</w:t>
      </w:r>
    </w:p>
    <w:p w14:paraId="5A255104" w14:textId="77777777" w:rsidR="003801E1" w:rsidRDefault="003801E1" w:rsidP="00317C68">
      <w:pPr>
        <w:tabs>
          <w:tab w:val="right" w:pos="9000"/>
        </w:tabs>
        <w:jc w:val="both"/>
        <w:rPr>
          <w:rFonts w:ascii="Georgia" w:hAnsi="Georgia"/>
          <w:snapToGrid w:val="0"/>
          <w:sz w:val="24"/>
          <w:szCs w:val="24"/>
        </w:rPr>
      </w:pPr>
    </w:p>
    <w:p w14:paraId="57819D0B" w14:textId="16171069" w:rsidR="00A93EE3" w:rsidRDefault="00317C68" w:rsidP="00317C68">
      <w:pPr>
        <w:tabs>
          <w:tab w:val="right" w:pos="9000"/>
        </w:tabs>
        <w:ind w:left="720"/>
        <w:jc w:val="both"/>
        <w:rPr>
          <w:rFonts w:ascii="Georgia" w:hAnsi="Georgia"/>
          <w:snapToGrid w:val="0"/>
          <w:sz w:val="24"/>
          <w:szCs w:val="24"/>
        </w:rPr>
      </w:pPr>
      <w:bookmarkStart w:id="16" w:name="_Hlk205468121"/>
      <w:r w:rsidRPr="00C845FF">
        <w:rPr>
          <w:rFonts w:ascii="Georgia" w:hAnsi="Georgia"/>
          <w:snapToGrid w:val="0"/>
          <w:sz w:val="24"/>
          <w:szCs w:val="24"/>
          <w:u w:val="single"/>
        </w:rPr>
        <w:t xml:space="preserve">M/S/U </w:t>
      </w:r>
      <w:r w:rsidR="006860E3">
        <w:rPr>
          <w:rFonts w:ascii="Georgia" w:hAnsi="Georgia"/>
          <w:snapToGrid w:val="0"/>
          <w:sz w:val="24"/>
          <w:szCs w:val="24"/>
          <w:u w:val="single"/>
        </w:rPr>
        <w:t>Gisler</w:t>
      </w:r>
      <w:r w:rsidRPr="00C845FF">
        <w:rPr>
          <w:rFonts w:ascii="Georgia" w:hAnsi="Georgia"/>
          <w:snapToGrid w:val="0"/>
          <w:sz w:val="24"/>
          <w:szCs w:val="24"/>
          <w:u w:val="single"/>
        </w:rPr>
        <w:t>,</w:t>
      </w:r>
      <w:r>
        <w:rPr>
          <w:rFonts w:ascii="Georgia" w:hAnsi="Georgia"/>
          <w:snapToGrid w:val="0"/>
          <w:sz w:val="24"/>
          <w:szCs w:val="24"/>
          <w:u w:val="single"/>
        </w:rPr>
        <w:t xml:space="preserve"> </w:t>
      </w:r>
      <w:r w:rsidR="006860E3">
        <w:rPr>
          <w:rFonts w:ascii="Georgia" w:hAnsi="Georgia"/>
          <w:snapToGrid w:val="0"/>
          <w:sz w:val="24"/>
          <w:szCs w:val="24"/>
          <w:u w:val="single"/>
        </w:rPr>
        <w:t>McCowan</w:t>
      </w:r>
      <w:r>
        <w:rPr>
          <w:rFonts w:ascii="Georgia" w:hAnsi="Georgia"/>
          <w:snapToGrid w:val="0"/>
          <w:sz w:val="24"/>
          <w:szCs w:val="24"/>
        </w:rPr>
        <w:t xml:space="preserve"> to approve </w:t>
      </w:r>
      <w:bookmarkEnd w:id="15"/>
      <w:r w:rsidR="00196A2A">
        <w:rPr>
          <w:rFonts w:ascii="Georgia" w:hAnsi="Georgia"/>
          <w:snapToGrid w:val="0"/>
          <w:sz w:val="24"/>
          <w:szCs w:val="24"/>
        </w:rPr>
        <w:t>Notice of Intent and Public Hearing</w:t>
      </w:r>
      <w:r w:rsidR="00A4047F">
        <w:rPr>
          <w:rFonts w:ascii="Georgia" w:hAnsi="Georgia"/>
          <w:snapToGrid w:val="0"/>
          <w:sz w:val="24"/>
          <w:szCs w:val="24"/>
        </w:rPr>
        <w:t>.</w:t>
      </w:r>
    </w:p>
    <w:bookmarkEnd w:id="16"/>
    <w:p w14:paraId="0CC5FE67" w14:textId="54B0FDF5" w:rsidR="00A93EE3" w:rsidRDefault="00A93EE3" w:rsidP="006860E3">
      <w:pPr>
        <w:tabs>
          <w:tab w:val="right" w:pos="9000"/>
        </w:tabs>
        <w:jc w:val="both"/>
        <w:rPr>
          <w:rFonts w:ascii="Georgia" w:hAnsi="Georgia"/>
          <w:snapToGrid w:val="0"/>
          <w:sz w:val="24"/>
          <w:szCs w:val="24"/>
        </w:rPr>
      </w:pPr>
      <w:r>
        <w:rPr>
          <w:rFonts w:ascii="Georgia" w:hAnsi="Georgia"/>
          <w:snapToGrid w:val="0"/>
          <w:sz w:val="24"/>
          <w:szCs w:val="24"/>
        </w:rPr>
        <w:t xml:space="preserve">   </w:t>
      </w:r>
    </w:p>
    <w:p w14:paraId="40FC2D58" w14:textId="71D709CB" w:rsidR="00CB5377" w:rsidRDefault="00CB5377" w:rsidP="00CB5377">
      <w:pPr>
        <w:tabs>
          <w:tab w:val="right" w:pos="9000"/>
        </w:tabs>
        <w:jc w:val="both"/>
        <w:rPr>
          <w:rFonts w:ascii="Georgia" w:hAnsi="Georgia"/>
          <w:bCs/>
          <w:snapToGrid w:val="0"/>
          <w:sz w:val="24"/>
          <w:szCs w:val="24"/>
        </w:rPr>
      </w:pPr>
      <w:r>
        <w:rPr>
          <w:rFonts w:ascii="Georgia" w:hAnsi="Georgia"/>
          <w:b/>
          <w:snapToGrid w:val="0"/>
          <w:sz w:val="24"/>
          <w:szCs w:val="24"/>
        </w:rPr>
        <w:t>Northwest Expansion (SA4)</w:t>
      </w:r>
      <w:r w:rsidRPr="001C77D5">
        <w:rPr>
          <w:rFonts w:ascii="Georgia" w:hAnsi="Georgia"/>
          <w:b/>
          <w:snapToGrid w:val="0"/>
          <w:sz w:val="24"/>
          <w:szCs w:val="24"/>
        </w:rPr>
        <w:t xml:space="preserve">: </w:t>
      </w:r>
    </w:p>
    <w:p w14:paraId="145551B9" w14:textId="21BCFF47" w:rsidR="00CB5377" w:rsidRDefault="00CB5377" w:rsidP="00CB5377">
      <w:pPr>
        <w:tabs>
          <w:tab w:val="right" w:pos="9000"/>
        </w:tabs>
        <w:jc w:val="both"/>
        <w:rPr>
          <w:rFonts w:ascii="Georgia" w:hAnsi="Georgia"/>
          <w:snapToGrid w:val="0"/>
          <w:sz w:val="24"/>
          <w:szCs w:val="24"/>
        </w:rPr>
      </w:pPr>
      <w:r>
        <w:rPr>
          <w:rFonts w:ascii="Georgia" w:hAnsi="Georgia"/>
          <w:bCs/>
          <w:snapToGrid w:val="0"/>
          <w:sz w:val="24"/>
          <w:szCs w:val="24"/>
        </w:rPr>
        <w:t xml:space="preserve">   </w:t>
      </w:r>
      <w:r>
        <w:rPr>
          <w:rFonts w:ascii="Georgia" w:hAnsi="Georgia"/>
          <w:bCs/>
          <w:snapToGrid w:val="0"/>
          <w:sz w:val="24"/>
          <w:szCs w:val="24"/>
        </w:rPr>
        <w:t>Receive Bids and consider awarding the project.</w:t>
      </w:r>
      <w:r w:rsidR="00BF3B57">
        <w:rPr>
          <w:rFonts w:ascii="Georgia" w:hAnsi="Georgia"/>
          <w:bCs/>
          <w:snapToGrid w:val="0"/>
          <w:sz w:val="24"/>
          <w:szCs w:val="24"/>
        </w:rPr>
        <w:t xml:space="preserve">  Due diligence was performed by PMP and staff recommended the award.</w:t>
      </w:r>
    </w:p>
    <w:p w14:paraId="282CE42D" w14:textId="77777777" w:rsidR="00CB5377" w:rsidRDefault="00CB5377" w:rsidP="00CB5377">
      <w:pPr>
        <w:tabs>
          <w:tab w:val="right" w:pos="9000"/>
        </w:tabs>
        <w:jc w:val="both"/>
        <w:rPr>
          <w:rFonts w:ascii="Georgia" w:hAnsi="Georgia"/>
          <w:snapToGrid w:val="0"/>
          <w:sz w:val="24"/>
          <w:szCs w:val="24"/>
        </w:rPr>
      </w:pPr>
    </w:p>
    <w:p w14:paraId="20D492F9" w14:textId="328C05CD" w:rsidR="00CB5377" w:rsidRDefault="00CB5377" w:rsidP="00CB5377">
      <w:pPr>
        <w:tabs>
          <w:tab w:val="right" w:pos="9000"/>
        </w:tabs>
        <w:ind w:left="720"/>
        <w:jc w:val="both"/>
        <w:rPr>
          <w:rFonts w:ascii="Georgia" w:hAnsi="Georgia"/>
          <w:snapToGrid w:val="0"/>
          <w:sz w:val="24"/>
          <w:szCs w:val="24"/>
        </w:rPr>
      </w:pPr>
      <w:r w:rsidRPr="00C845FF">
        <w:rPr>
          <w:rFonts w:ascii="Georgia" w:hAnsi="Georgia"/>
          <w:snapToGrid w:val="0"/>
          <w:sz w:val="24"/>
          <w:szCs w:val="24"/>
          <w:u w:val="single"/>
        </w:rPr>
        <w:t xml:space="preserve">M/S/U </w:t>
      </w:r>
      <w:r>
        <w:rPr>
          <w:rFonts w:ascii="Georgia" w:hAnsi="Georgia"/>
          <w:snapToGrid w:val="0"/>
          <w:sz w:val="24"/>
          <w:szCs w:val="24"/>
          <w:u w:val="single"/>
        </w:rPr>
        <w:t>Gisler</w:t>
      </w:r>
      <w:r w:rsidRPr="00C845FF">
        <w:rPr>
          <w:rFonts w:ascii="Georgia" w:hAnsi="Georgia"/>
          <w:snapToGrid w:val="0"/>
          <w:sz w:val="24"/>
          <w:szCs w:val="24"/>
          <w:u w:val="single"/>
        </w:rPr>
        <w:t>,</w:t>
      </w:r>
      <w:r>
        <w:rPr>
          <w:rFonts w:ascii="Georgia" w:hAnsi="Georgia"/>
          <w:snapToGrid w:val="0"/>
          <w:sz w:val="24"/>
          <w:szCs w:val="24"/>
          <w:u w:val="single"/>
        </w:rPr>
        <w:t xml:space="preserve"> </w:t>
      </w:r>
      <w:r>
        <w:rPr>
          <w:rFonts w:ascii="Georgia" w:hAnsi="Georgia"/>
          <w:snapToGrid w:val="0"/>
          <w:sz w:val="24"/>
          <w:szCs w:val="24"/>
          <w:u w:val="single"/>
        </w:rPr>
        <w:t>Witzel, McCowan abstained</w:t>
      </w:r>
      <w:r>
        <w:rPr>
          <w:rFonts w:ascii="Georgia" w:hAnsi="Georgia"/>
          <w:snapToGrid w:val="0"/>
          <w:sz w:val="24"/>
          <w:szCs w:val="24"/>
        </w:rPr>
        <w:t xml:space="preserve"> to </w:t>
      </w:r>
      <w:r>
        <w:rPr>
          <w:rFonts w:ascii="Georgia" w:hAnsi="Georgia"/>
          <w:snapToGrid w:val="0"/>
          <w:sz w:val="24"/>
          <w:szCs w:val="24"/>
        </w:rPr>
        <w:t>award bid to Ag &amp; Industrial at the Bid price of $621,146.40.</w:t>
      </w:r>
    </w:p>
    <w:p w14:paraId="4258FD06" w14:textId="77777777" w:rsidR="00A93EE3" w:rsidRDefault="00A93EE3" w:rsidP="00317C68">
      <w:pPr>
        <w:tabs>
          <w:tab w:val="right" w:pos="9000"/>
        </w:tabs>
        <w:jc w:val="both"/>
        <w:rPr>
          <w:rFonts w:ascii="Georgia" w:hAnsi="Georgia"/>
          <w:snapToGrid w:val="0"/>
          <w:sz w:val="24"/>
          <w:szCs w:val="24"/>
        </w:rPr>
      </w:pPr>
    </w:p>
    <w:p w14:paraId="02F33C47" w14:textId="77777777" w:rsidR="00317C68" w:rsidRPr="00691B03" w:rsidRDefault="00317C68" w:rsidP="00317C68">
      <w:pPr>
        <w:tabs>
          <w:tab w:val="left" w:pos="2970"/>
          <w:tab w:val="right" w:pos="9000"/>
        </w:tabs>
        <w:jc w:val="both"/>
        <w:rPr>
          <w:rFonts w:ascii="Georgia" w:hAnsi="Georgia"/>
          <w:snapToGrid w:val="0"/>
          <w:sz w:val="24"/>
          <w:szCs w:val="24"/>
        </w:rPr>
      </w:pPr>
    </w:p>
    <w:p w14:paraId="485C11CF" w14:textId="381DB512" w:rsidR="00317C68" w:rsidRPr="00677564" w:rsidRDefault="00317C68" w:rsidP="00317C68">
      <w:pPr>
        <w:tabs>
          <w:tab w:val="right" w:pos="9000"/>
        </w:tabs>
        <w:jc w:val="both"/>
        <w:rPr>
          <w:rFonts w:ascii="Georgia" w:hAnsi="Georgia"/>
          <w:snapToGrid w:val="0"/>
          <w:sz w:val="24"/>
          <w:szCs w:val="24"/>
        </w:rPr>
      </w:pPr>
      <w:r w:rsidRPr="00691B03">
        <w:rPr>
          <w:rFonts w:ascii="Georgia" w:hAnsi="Georgia"/>
          <w:b/>
          <w:snapToGrid w:val="0"/>
          <w:sz w:val="24"/>
          <w:szCs w:val="24"/>
        </w:rPr>
        <w:t>ADJOURNMENT –</w:t>
      </w:r>
      <w:r>
        <w:rPr>
          <w:rFonts w:ascii="Georgia" w:hAnsi="Georgia"/>
          <w:snapToGrid w:val="0"/>
          <w:sz w:val="24"/>
          <w:szCs w:val="24"/>
        </w:rPr>
        <w:t xml:space="preserve"> President Eric Borba</w:t>
      </w:r>
      <w:r w:rsidRPr="00691B03">
        <w:rPr>
          <w:rFonts w:ascii="Georgia" w:hAnsi="Georgia"/>
          <w:snapToGrid w:val="0"/>
          <w:sz w:val="24"/>
          <w:szCs w:val="24"/>
        </w:rPr>
        <w:t xml:space="preserve"> adjourned the meeting at </w:t>
      </w:r>
      <w:r w:rsidR="00A93EE3">
        <w:rPr>
          <w:rFonts w:ascii="Georgia" w:hAnsi="Georgia"/>
          <w:snapToGrid w:val="0"/>
          <w:sz w:val="24"/>
          <w:szCs w:val="24"/>
        </w:rPr>
        <w:t>10:4</w:t>
      </w:r>
      <w:r w:rsidR="00CB5377">
        <w:rPr>
          <w:rFonts w:ascii="Georgia" w:hAnsi="Georgia"/>
          <w:snapToGrid w:val="0"/>
          <w:sz w:val="24"/>
          <w:szCs w:val="24"/>
        </w:rPr>
        <w:t>0</w:t>
      </w:r>
      <w:r>
        <w:rPr>
          <w:rFonts w:ascii="Georgia" w:hAnsi="Georgia"/>
          <w:snapToGrid w:val="0"/>
          <w:sz w:val="24"/>
          <w:szCs w:val="24"/>
        </w:rPr>
        <w:t xml:space="preserve"> a.m.</w:t>
      </w:r>
    </w:p>
    <w:p w14:paraId="0F241DE0" w14:textId="77777777" w:rsidR="00317C68" w:rsidRPr="00677564" w:rsidRDefault="00317C68" w:rsidP="00317C68">
      <w:pPr>
        <w:tabs>
          <w:tab w:val="right" w:pos="9000"/>
        </w:tabs>
        <w:jc w:val="both"/>
        <w:rPr>
          <w:rFonts w:ascii="Georgia" w:hAnsi="Georgia"/>
          <w:snapToGrid w:val="0"/>
          <w:sz w:val="24"/>
          <w:szCs w:val="24"/>
        </w:rPr>
      </w:pPr>
    </w:p>
    <w:p w14:paraId="779AE586" w14:textId="77777777" w:rsidR="00317C68" w:rsidRPr="00677564" w:rsidRDefault="00317C68" w:rsidP="00317C68">
      <w:pPr>
        <w:tabs>
          <w:tab w:val="center" w:pos="4140"/>
          <w:tab w:val="right" w:pos="9000"/>
        </w:tabs>
        <w:jc w:val="both"/>
        <w:rPr>
          <w:rFonts w:ascii="Georgia" w:hAnsi="Georgia"/>
          <w:snapToGrid w:val="0"/>
          <w:sz w:val="24"/>
          <w:szCs w:val="24"/>
        </w:rPr>
      </w:pPr>
    </w:p>
    <w:p w14:paraId="0C644D01" w14:textId="77777777" w:rsidR="00317C68" w:rsidRPr="00677564" w:rsidRDefault="00317C68" w:rsidP="00317C68">
      <w:pPr>
        <w:tabs>
          <w:tab w:val="left" w:pos="-720"/>
        </w:tabs>
        <w:suppressAutoHyphens/>
        <w:spacing w:line="240" w:lineRule="atLeast"/>
        <w:jc w:val="both"/>
        <w:rPr>
          <w:spacing w:val="-3"/>
          <w:sz w:val="24"/>
          <w:szCs w:val="24"/>
        </w:rPr>
      </w:pPr>
      <w:r w:rsidRPr="00677564">
        <w:rPr>
          <w:spacing w:val="-3"/>
          <w:sz w:val="24"/>
          <w:szCs w:val="24"/>
        </w:rPr>
        <w:tab/>
      </w:r>
      <w:r w:rsidRPr="00677564">
        <w:rPr>
          <w:spacing w:val="-3"/>
          <w:sz w:val="24"/>
          <w:szCs w:val="24"/>
        </w:rPr>
        <w:tab/>
      </w:r>
      <w:r w:rsidRPr="00677564">
        <w:rPr>
          <w:spacing w:val="-3"/>
          <w:sz w:val="24"/>
          <w:szCs w:val="24"/>
        </w:rPr>
        <w:tab/>
      </w:r>
      <w:r w:rsidRPr="00677564">
        <w:rPr>
          <w:spacing w:val="-3"/>
          <w:sz w:val="24"/>
          <w:szCs w:val="24"/>
        </w:rPr>
        <w:tab/>
      </w:r>
      <w:r w:rsidRPr="00677564">
        <w:rPr>
          <w:spacing w:val="-3"/>
          <w:sz w:val="24"/>
          <w:szCs w:val="24"/>
        </w:rPr>
        <w:tab/>
      </w:r>
      <w:r w:rsidRPr="00677564">
        <w:rPr>
          <w:spacing w:val="-3"/>
          <w:sz w:val="24"/>
          <w:szCs w:val="24"/>
        </w:rPr>
        <w:tab/>
      </w:r>
      <w:r w:rsidRPr="00677564">
        <w:rPr>
          <w:spacing w:val="-3"/>
          <w:sz w:val="24"/>
          <w:szCs w:val="24"/>
        </w:rPr>
        <w:tab/>
      </w:r>
      <w:r w:rsidRPr="00677564">
        <w:rPr>
          <w:spacing w:val="-3"/>
          <w:sz w:val="24"/>
          <w:szCs w:val="24"/>
          <w:u w:val="single"/>
        </w:rPr>
        <w:t xml:space="preserve">    </w:t>
      </w:r>
      <w:r w:rsidRPr="00677564">
        <w:rPr>
          <w:spacing w:val="-3"/>
          <w:sz w:val="24"/>
          <w:szCs w:val="24"/>
          <w:u w:val="single"/>
        </w:rPr>
        <w:tab/>
      </w:r>
      <w:r w:rsidRPr="00677564">
        <w:rPr>
          <w:spacing w:val="-3"/>
          <w:sz w:val="24"/>
          <w:szCs w:val="24"/>
          <w:u w:val="single"/>
        </w:rPr>
        <w:tab/>
      </w:r>
      <w:r w:rsidRPr="00677564">
        <w:rPr>
          <w:spacing w:val="-3"/>
          <w:sz w:val="24"/>
          <w:szCs w:val="24"/>
          <w:u w:val="single"/>
        </w:rPr>
        <w:tab/>
      </w:r>
      <w:r w:rsidRPr="00677564">
        <w:rPr>
          <w:spacing w:val="-3"/>
          <w:sz w:val="24"/>
          <w:szCs w:val="24"/>
          <w:u w:val="single"/>
        </w:rPr>
        <w:tab/>
      </w:r>
      <w:r w:rsidRPr="00677564">
        <w:rPr>
          <w:spacing w:val="-3"/>
          <w:sz w:val="24"/>
          <w:szCs w:val="24"/>
          <w:u w:val="single"/>
        </w:rPr>
        <w:tab/>
      </w:r>
      <w:r>
        <w:rPr>
          <w:spacing w:val="-3"/>
          <w:sz w:val="24"/>
          <w:szCs w:val="24"/>
          <w:u w:val="single"/>
        </w:rPr>
        <w:t>___</w:t>
      </w:r>
      <w:r w:rsidRPr="00677564">
        <w:rPr>
          <w:spacing w:val="-3"/>
          <w:sz w:val="24"/>
          <w:szCs w:val="24"/>
          <w:u w:val="single"/>
        </w:rPr>
        <w:t xml:space="preserve">                                         </w:t>
      </w:r>
    </w:p>
    <w:p w14:paraId="7EEAD4A2" w14:textId="77777777" w:rsidR="00317C68" w:rsidRDefault="00317C68" w:rsidP="00317C68">
      <w:pPr>
        <w:tabs>
          <w:tab w:val="center" w:pos="4140"/>
          <w:tab w:val="right" w:pos="9000"/>
        </w:tabs>
        <w:jc w:val="both"/>
        <w:rPr>
          <w:i/>
          <w:iCs/>
          <w:spacing w:val="-3"/>
          <w:sz w:val="22"/>
          <w:szCs w:val="22"/>
        </w:rPr>
      </w:pPr>
      <w:r w:rsidRPr="00677564">
        <w:rPr>
          <w:spacing w:val="-3"/>
          <w:sz w:val="24"/>
          <w:szCs w:val="24"/>
        </w:rPr>
        <w:tab/>
      </w:r>
      <w:r w:rsidRPr="00677564">
        <w:rPr>
          <w:spacing w:val="-3"/>
          <w:sz w:val="24"/>
          <w:szCs w:val="24"/>
        </w:rPr>
        <w:tab/>
      </w:r>
      <w:r>
        <w:rPr>
          <w:snapToGrid w:val="0"/>
          <w:sz w:val="24"/>
          <w:szCs w:val="24"/>
        </w:rPr>
        <w:t>Jeffrey S. Row</w:t>
      </w:r>
      <w:r w:rsidRPr="00677564">
        <w:rPr>
          <w:spacing w:val="-3"/>
          <w:sz w:val="24"/>
          <w:szCs w:val="24"/>
        </w:rPr>
        <w:t xml:space="preserve">, </w:t>
      </w:r>
      <w:r>
        <w:rPr>
          <w:i/>
          <w:iCs/>
          <w:spacing w:val="-3"/>
          <w:sz w:val="22"/>
          <w:szCs w:val="22"/>
        </w:rPr>
        <w:t>District Secretary-Treasurer</w:t>
      </w:r>
    </w:p>
    <w:p w14:paraId="11EC50AD" w14:textId="77777777" w:rsidR="00317C68" w:rsidRPr="00677564" w:rsidRDefault="00317C68" w:rsidP="00317C68">
      <w:pPr>
        <w:tabs>
          <w:tab w:val="center" w:pos="4140"/>
          <w:tab w:val="right" w:pos="9000"/>
        </w:tabs>
        <w:jc w:val="both"/>
        <w:rPr>
          <w:rFonts w:ascii="Georgia" w:hAnsi="Georgia"/>
          <w:snapToGrid w:val="0"/>
          <w:sz w:val="24"/>
          <w:szCs w:val="24"/>
        </w:rPr>
      </w:pPr>
    </w:p>
    <w:p w14:paraId="2CAA50FB" w14:textId="77777777" w:rsidR="00FA03EC" w:rsidRPr="00677564" w:rsidRDefault="00FA03EC" w:rsidP="00317C68">
      <w:pPr>
        <w:tabs>
          <w:tab w:val="right" w:pos="9000"/>
        </w:tabs>
        <w:spacing w:after="120"/>
        <w:jc w:val="both"/>
        <w:rPr>
          <w:rFonts w:ascii="Georgia" w:hAnsi="Georgia"/>
          <w:snapToGrid w:val="0"/>
          <w:sz w:val="24"/>
          <w:szCs w:val="24"/>
        </w:rPr>
      </w:pPr>
    </w:p>
    <w:sectPr w:rsidR="00FA03EC" w:rsidRPr="00677564" w:rsidSect="005D68BD">
      <w:headerReference w:type="default" r:id="rId8"/>
      <w:footerReference w:type="default" r:id="rId9"/>
      <w:headerReference w:type="first" r:id="rId10"/>
      <w:pgSz w:w="12240" w:h="15840" w:code="1"/>
      <w:pgMar w:top="1440" w:right="1440" w:bottom="720" w:left="1440" w:header="720" w:footer="57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537D" w14:textId="77777777" w:rsidR="00525635" w:rsidRDefault="00525635">
      <w:r>
        <w:separator/>
      </w:r>
    </w:p>
  </w:endnote>
  <w:endnote w:type="continuationSeparator" w:id="0">
    <w:p w14:paraId="4975A450" w14:textId="77777777" w:rsidR="00525635" w:rsidRDefault="0052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972584"/>
      <w:docPartObj>
        <w:docPartGallery w:val="Page Numbers (Bottom of Page)"/>
        <w:docPartUnique/>
      </w:docPartObj>
    </w:sdtPr>
    <w:sdtEndPr/>
    <w:sdtContent>
      <w:sdt>
        <w:sdtPr>
          <w:id w:val="-1769616900"/>
          <w:docPartObj>
            <w:docPartGallery w:val="Page Numbers (Top of Page)"/>
            <w:docPartUnique/>
          </w:docPartObj>
        </w:sdtPr>
        <w:sdtEndPr/>
        <w:sdtContent>
          <w:p w14:paraId="0AADC554" w14:textId="77777777" w:rsidR="00FA01E3" w:rsidRDefault="007D0B97" w:rsidP="00EE6F09">
            <w:pPr>
              <w:pStyle w:val="Footer"/>
            </w:pPr>
            <w:r w:rsidRPr="00652FAC">
              <w:t>Porterville Irrigation District Minutes</w:t>
            </w:r>
          </w:p>
          <w:p w14:paraId="3EA454E6" w14:textId="209A7C59" w:rsidR="007D0B97" w:rsidRPr="00652FAC" w:rsidRDefault="00BF3B57" w:rsidP="00EE6F09">
            <w:pPr>
              <w:pStyle w:val="Footer"/>
            </w:pPr>
            <w:r>
              <w:t>October 14</w:t>
            </w:r>
            <w:r w:rsidR="00D1363B">
              <w:t>, 2025</w:t>
            </w:r>
            <w:r w:rsidR="007D0B97" w:rsidRPr="00652FAC">
              <w:tab/>
            </w:r>
            <w:r w:rsidR="007D0B97" w:rsidRPr="00652FAC">
              <w:tab/>
              <w:t xml:space="preserve">Page </w:t>
            </w:r>
            <w:r w:rsidR="007D0B97" w:rsidRPr="00652FAC">
              <w:rPr>
                <w:sz w:val="24"/>
                <w:szCs w:val="24"/>
              </w:rPr>
              <w:fldChar w:fldCharType="begin"/>
            </w:r>
            <w:r w:rsidR="007D0B97" w:rsidRPr="00652FAC">
              <w:instrText xml:space="preserve"> PAGE </w:instrText>
            </w:r>
            <w:r w:rsidR="007D0B97" w:rsidRPr="00652FAC">
              <w:rPr>
                <w:sz w:val="24"/>
                <w:szCs w:val="24"/>
              </w:rPr>
              <w:fldChar w:fldCharType="separate"/>
            </w:r>
            <w:r w:rsidR="00DE3865" w:rsidRPr="00652FAC">
              <w:rPr>
                <w:noProof/>
              </w:rPr>
              <w:t>2</w:t>
            </w:r>
            <w:r w:rsidR="007D0B97" w:rsidRPr="00652FAC">
              <w:rPr>
                <w:sz w:val="24"/>
                <w:szCs w:val="24"/>
              </w:rPr>
              <w:fldChar w:fldCharType="end"/>
            </w:r>
            <w:r w:rsidR="007D0B97" w:rsidRPr="00652FAC">
              <w:t xml:space="preserve"> of </w:t>
            </w:r>
            <w:r w:rsidR="00DE3865">
              <w:fldChar w:fldCharType="begin"/>
            </w:r>
            <w:r w:rsidR="00DE3865">
              <w:instrText xml:space="preserve"> NUMPAGES  </w:instrText>
            </w:r>
            <w:r w:rsidR="00DE3865">
              <w:fldChar w:fldCharType="separate"/>
            </w:r>
            <w:r w:rsidR="00DE3865" w:rsidRPr="00652FAC">
              <w:rPr>
                <w:noProof/>
              </w:rPr>
              <w:t>6</w:t>
            </w:r>
            <w:r w:rsidR="00DE3865">
              <w:rPr>
                <w:noProof/>
              </w:rPr>
              <w:fldChar w:fldCharType="end"/>
            </w:r>
          </w:p>
        </w:sdtContent>
      </w:sdt>
    </w:sdtContent>
  </w:sdt>
  <w:p w14:paraId="4159D339" w14:textId="77777777" w:rsidR="007D0B97" w:rsidRDefault="007D0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6042" w14:textId="77777777" w:rsidR="00525635" w:rsidRDefault="00525635">
      <w:r>
        <w:separator/>
      </w:r>
    </w:p>
  </w:footnote>
  <w:footnote w:type="continuationSeparator" w:id="0">
    <w:p w14:paraId="5B7180D5" w14:textId="77777777" w:rsidR="00525635" w:rsidRDefault="00525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6F25" w14:textId="77777777" w:rsidR="007D0B97" w:rsidRDefault="007D0B9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27E6" w14:textId="00E0F733" w:rsidR="00C731C5" w:rsidRPr="00CA3C09" w:rsidRDefault="00C731C5" w:rsidP="00C731C5">
    <w:pPr>
      <w:pStyle w:val="Header"/>
      <w:jc w:val="right"/>
      <w:rPr>
        <w:rFonts w:ascii="Georgia" w:hAnsi="Georgia"/>
        <w:b/>
        <w:bCs/>
        <w:sz w:val="24"/>
        <w:szCs w:val="24"/>
      </w:rPr>
    </w:pPr>
    <w:r w:rsidRPr="004D63DA">
      <w:rPr>
        <w:rFonts w:ascii="Georgia" w:hAnsi="Georgia"/>
        <w:noProof/>
        <w:sz w:val="24"/>
        <w:szCs w:val="24"/>
      </w:rPr>
      <w:drawing>
        <wp:anchor distT="0" distB="0" distL="114300" distR="114300" simplePos="0" relativeHeight="251659264" behindDoc="0" locked="0" layoutInCell="1" allowOverlap="1" wp14:anchorId="524D1B39" wp14:editId="7CB599F5">
          <wp:simplePos x="0" y="0"/>
          <wp:positionH relativeFrom="column">
            <wp:posOffset>1276350</wp:posOffset>
          </wp:positionH>
          <wp:positionV relativeFrom="paragraph">
            <wp:posOffset>-55245</wp:posOffset>
          </wp:positionV>
          <wp:extent cx="3209925" cy="952500"/>
          <wp:effectExtent l="0" t="0" r="9525" b="0"/>
          <wp:wrapNone/>
          <wp:docPr id="3" name="Picture 1"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srcRect/>
                  <a:stretch>
                    <a:fillRect/>
                  </a:stretch>
                </pic:blipFill>
                <pic:spPr bwMode="auto">
                  <a:xfrm>
                    <a:off x="0" y="0"/>
                    <a:ext cx="3209925" cy="952500"/>
                  </a:xfrm>
                  <a:prstGeom prst="rect">
                    <a:avLst/>
                  </a:prstGeom>
                  <a:noFill/>
                  <a:ln w="9525">
                    <a:noFill/>
                    <a:miter lim="800000"/>
                    <a:headEnd/>
                    <a:tailEnd/>
                  </a:ln>
                </pic:spPr>
              </pic:pic>
            </a:graphicData>
          </a:graphic>
        </wp:anchor>
      </w:drawing>
    </w:r>
  </w:p>
  <w:p w14:paraId="2949AB59" w14:textId="12275519" w:rsidR="007D0B97" w:rsidRPr="00CA3C09" w:rsidRDefault="007D0B97" w:rsidP="00E13D19">
    <w:pPr>
      <w:pStyle w:val="Header"/>
      <w:jc w:val="right"/>
      <w:rPr>
        <w:rFonts w:ascii="Georgia" w:hAnsi="Georgia"/>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5E9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82A91"/>
    <w:multiLevelType w:val="hybridMultilevel"/>
    <w:tmpl w:val="B906A914"/>
    <w:lvl w:ilvl="0" w:tplc="DF9C23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56AA7"/>
    <w:multiLevelType w:val="hybridMultilevel"/>
    <w:tmpl w:val="87A8B1A2"/>
    <w:lvl w:ilvl="0" w:tplc="29064EE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84B3C"/>
    <w:multiLevelType w:val="hybridMultilevel"/>
    <w:tmpl w:val="AFDAED9E"/>
    <w:lvl w:ilvl="0" w:tplc="7994C994">
      <w:start w:val="1"/>
      <w:numFmt w:val="low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78D610D"/>
    <w:multiLevelType w:val="hybridMultilevel"/>
    <w:tmpl w:val="50962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2621B"/>
    <w:multiLevelType w:val="hybridMultilevel"/>
    <w:tmpl w:val="FDAA1C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5903BE"/>
    <w:multiLevelType w:val="hybridMultilevel"/>
    <w:tmpl w:val="644E9A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B52A8B"/>
    <w:multiLevelType w:val="hybridMultilevel"/>
    <w:tmpl w:val="24B6CB94"/>
    <w:lvl w:ilvl="0" w:tplc="2ACC31F0">
      <w:start w:val="1"/>
      <w:numFmt w:val="decimal"/>
      <w:lvlText w:val="%1."/>
      <w:lvlJc w:val="left"/>
      <w:pPr>
        <w:tabs>
          <w:tab w:val="num" w:pos="540"/>
        </w:tabs>
        <w:ind w:left="540" w:hanging="540"/>
      </w:pPr>
      <w:rPr>
        <w:rFonts w:hint="default"/>
      </w:rPr>
    </w:lvl>
    <w:lvl w:ilvl="1" w:tplc="E878E2C0">
      <w:start w:val="1"/>
      <w:numFmt w:val="lowerLetter"/>
      <w:lvlText w:val="%2."/>
      <w:lvlJc w:val="left"/>
      <w:pPr>
        <w:tabs>
          <w:tab w:val="num" w:pos="1260"/>
        </w:tabs>
        <w:ind w:left="1260" w:hanging="360"/>
      </w:pPr>
      <w:rPr>
        <w:b/>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ED1616"/>
    <w:multiLevelType w:val="hybridMultilevel"/>
    <w:tmpl w:val="E5128A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14134"/>
    <w:multiLevelType w:val="hybridMultilevel"/>
    <w:tmpl w:val="87A8B1A2"/>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E620F0"/>
    <w:multiLevelType w:val="hybridMultilevel"/>
    <w:tmpl w:val="F4F4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B5729"/>
    <w:multiLevelType w:val="hybridMultilevel"/>
    <w:tmpl w:val="EBD0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7A1D"/>
    <w:multiLevelType w:val="hybridMultilevel"/>
    <w:tmpl w:val="EC668FBE"/>
    <w:lvl w:ilvl="0" w:tplc="57E0C6E6">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41D2BCA"/>
    <w:multiLevelType w:val="hybridMultilevel"/>
    <w:tmpl w:val="9306D974"/>
    <w:lvl w:ilvl="0" w:tplc="053E7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730A6C"/>
    <w:multiLevelType w:val="hybridMultilevel"/>
    <w:tmpl w:val="D8D85F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44A8F"/>
    <w:multiLevelType w:val="hybridMultilevel"/>
    <w:tmpl w:val="1944B852"/>
    <w:lvl w:ilvl="0" w:tplc="7974F114">
      <w:start w:val="2022"/>
      <w:numFmt w:val="bullet"/>
      <w:lvlText w:val="-"/>
      <w:lvlJc w:val="left"/>
      <w:pPr>
        <w:ind w:left="1080" w:hanging="360"/>
      </w:pPr>
      <w:rPr>
        <w:rFonts w:ascii="Georgia" w:eastAsia="Times New Roman"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9B267E"/>
    <w:multiLevelType w:val="hybridMultilevel"/>
    <w:tmpl w:val="EB860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64F19"/>
    <w:multiLevelType w:val="hybridMultilevel"/>
    <w:tmpl w:val="EB860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E3332"/>
    <w:multiLevelType w:val="hybridMultilevel"/>
    <w:tmpl w:val="EB860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E6F05"/>
    <w:multiLevelType w:val="hybridMultilevel"/>
    <w:tmpl w:val="75EC7B9A"/>
    <w:lvl w:ilvl="0" w:tplc="1F66CC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996838"/>
    <w:multiLevelType w:val="hybridMultilevel"/>
    <w:tmpl w:val="0E30BF9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1976658"/>
    <w:multiLevelType w:val="hybridMultilevel"/>
    <w:tmpl w:val="644E9A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4565D7"/>
    <w:multiLevelType w:val="hybridMultilevel"/>
    <w:tmpl w:val="5630F20C"/>
    <w:lvl w:ilvl="0" w:tplc="DF9C23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03354"/>
    <w:multiLevelType w:val="hybridMultilevel"/>
    <w:tmpl w:val="4A46E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E251D0"/>
    <w:multiLevelType w:val="hybridMultilevel"/>
    <w:tmpl w:val="DBB2EAB6"/>
    <w:lvl w:ilvl="0" w:tplc="BABE97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F685F65"/>
    <w:multiLevelType w:val="hybridMultilevel"/>
    <w:tmpl w:val="0C625FF8"/>
    <w:lvl w:ilvl="0" w:tplc="F6EAF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4B665E"/>
    <w:multiLevelType w:val="hybridMultilevel"/>
    <w:tmpl w:val="D04A4AB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31379CB"/>
    <w:multiLevelType w:val="hybridMultilevel"/>
    <w:tmpl w:val="351CD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3F3E1E"/>
    <w:multiLevelType w:val="hybridMultilevel"/>
    <w:tmpl w:val="351CD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DA2680"/>
    <w:multiLevelType w:val="hybridMultilevel"/>
    <w:tmpl w:val="A8404220"/>
    <w:lvl w:ilvl="0" w:tplc="DF9C23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623D6"/>
    <w:multiLevelType w:val="hybridMultilevel"/>
    <w:tmpl w:val="351CD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CA2D5E"/>
    <w:multiLevelType w:val="hybridMultilevel"/>
    <w:tmpl w:val="EB860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440242"/>
    <w:multiLevelType w:val="hybridMultilevel"/>
    <w:tmpl w:val="2A068676"/>
    <w:lvl w:ilvl="0" w:tplc="FB185BE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42151F"/>
    <w:multiLevelType w:val="hybridMultilevel"/>
    <w:tmpl w:val="644E9A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8A6C2A"/>
    <w:multiLevelType w:val="multilevel"/>
    <w:tmpl w:val="B5AC1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ED374E"/>
    <w:multiLevelType w:val="hybridMultilevel"/>
    <w:tmpl w:val="EB860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566B24"/>
    <w:multiLevelType w:val="hybridMultilevel"/>
    <w:tmpl w:val="351CD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1975589">
    <w:abstractNumId w:val="12"/>
  </w:num>
  <w:num w:numId="2" w16cid:durableId="84152011">
    <w:abstractNumId w:val="2"/>
  </w:num>
  <w:num w:numId="3" w16cid:durableId="1808467846">
    <w:abstractNumId w:val="0"/>
  </w:num>
  <w:num w:numId="4" w16cid:durableId="1273439459">
    <w:abstractNumId w:val="10"/>
  </w:num>
  <w:num w:numId="5" w16cid:durableId="304625263">
    <w:abstractNumId w:val="13"/>
  </w:num>
  <w:num w:numId="6" w16cid:durableId="1013654636">
    <w:abstractNumId w:val="8"/>
  </w:num>
  <w:num w:numId="7" w16cid:durableId="849182152">
    <w:abstractNumId w:val="23"/>
  </w:num>
  <w:num w:numId="8" w16cid:durableId="93400788">
    <w:abstractNumId w:val="20"/>
  </w:num>
  <w:num w:numId="9" w16cid:durableId="434910132">
    <w:abstractNumId w:val="26"/>
  </w:num>
  <w:num w:numId="10" w16cid:durableId="662778195">
    <w:abstractNumId w:val="25"/>
  </w:num>
  <w:num w:numId="11" w16cid:durableId="1756516604">
    <w:abstractNumId w:val="24"/>
  </w:num>
  <w:num w:numId="12" w16cid:durableId="287200734">
    <w:abstractNumId w:val="4"/>
  </w:num>
  <w:num w:numId="13" w16cid:durableId="1406489460">
    <w:abstractNumId w:val="34"/>
  </w:num>
  <w:num w:numId="14" w16cid:durableId="1465347020">
    <w:abstractNumId w:val="14"/>
  </w:num>
  <w:num w:numId="15" w16cid:durableId="987629412">
    <w:abstractNumId w:val="6"/>
  </w:num>
  <w:num w:numId="16" w16cid:durableId="2128111609">
    <w:abstractNumId w:val="21"/>
  </w:num>
  <w:num w:numId="17" w16cid:durableId="411708139">
    <w:abstractNumId w:val="32"/>
  </w:num>
  <w:num w:numId="18" w16cid:durableId="813302919">
    <w:abstractNumId w:val="33"/>
  </w:num>
  <w:num w:numId="19" w16cid:durableId="1795564898">
    <w:abstractNumId w:val="27"/>
  </w:num>
  <w:num w:numId="20" w16cid:durableId="1509558492">
    <w:abstractNumId w:val="30"/>
  </w:num>
  <w:num w:numId="21" w16cid:durableId="337775148">
    <w:abstractNumId w:val="28"/>
  </w:num>
  <w:num w:numId="22" w16cid:durableId="858397860">
    <w:abstractNumId w:val="36"/>
  </w:num>
  <w:num w:numId="23" w16cid:durableId="324867961">
    <w:abstractNumId w:val="5"/>
  </w:num>
  <w:num w:numId="24" w16cid:durableId="1107655503">
    <w:abstractNumId w:val="16"/>
  </w:num>
  <w:num w:numId="25" w16cid:durableId="30885803">
    <w:abstractNumId w:val="35"/>
  </w:num>
  <w:num w:numId="26" w16cid:durableId="1878467585">
    <w:abstractNumId w:val="31"/>
  </w:num>
  <w:num w:numId="27" w16cid:durableId="1155298280">
    <w:abstractNumId w:val="18"/>
  </w:num>
  <w:num w:numId="28" w16cid:durableId="390269645">
    <w:abstractNumId w:val="17"/>
  </w:num>
  <w:num w:numId="29" w16cid:durableId="968782218">
    <w:abstractNumId w:val="15"/>
  </w:num>
  <w:num w:numId="30" w16cid:durableId="2064331019">
    <w:abstractNumId w:val="11"/>
  </w:num>
  <w:num w:numId="31" w16cid:durableId="1524899218">
    <w:abstractNumId w:val="19"/>
  </w:num>
  <w:num w:numId="32" w16cid:durableId="524952627">
    <w:abstractNumId w:val="1"/>
  </w:num>
  <w:num w:numId="33" w16cid:durableId="1773284927">
    <w:abstractNumId w:val="22"/>
  </w:num>
  <w:num w:numId="34" w16cid:durableId="1008098982">
    <w:abstractNumId w:val="29"/>
  </w:num>
  <w:num w:numId="35" w16cid:durableId="643774490">
    <w:abstractNumId w:val="9"/>
  </w:num>
  <w:num w:numId="36" w16cid:durableId="1328707889">
    <w:abstractNumId w:val="7"/>
  </w:num>
  <w:num w:numId="37" w16cid:durableId="35744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A5"/>
    <w:rsid w:val="0000015E"/>
    <w:rsid w:val="00000755"/>
    <w:rsid w:val="00000EDA"/>
    <w:rsid w:val="00000FBA"/>
    <w:rsid w:val="00001369"/>
    <w:rsid w:val="00001A12"/>
    <w:rsid w:val="000020E1"/>
    <w:rsid w:val="000027C4"/>
    <w:rsid w:val="00002850"/>
    <w:rsid w:val="00002D0A"/>
    <w:rsid w:val="00003005"/>
    <w:rsid w:val="00003010"/>
    <w:rsid w:val="00003171"/>
    <w:rsid w:val="000032D6"/>
    <w:rsid w:val="00003A2E"/>
    <w:rsid w:val="00003AFC"/>
    <w:rsid w:val="00004A08"/>
    <w:rsid w:val="000062B9"/>
    <w:rsid w:val="000067E9"/>
    <w:rsid w:val="00006F3A"/>
    <w:rsid w:val="0000783B"/>
    <w:rsid w:val="000103C1"/>
    <w:rsid w:val="000104FB"/>
    <w:rsid w:val="000110B3"/>
    <w:rsid w:val="00011AEE"/>
    <w:rsid w:val="0001229A"/>
    <w:rsid w:val="000127E0"/>
    <w:rsid w:val="000128A7"/>
    <w:rsid w:val="00012B49"/>
    <w:rsid w:val="00012CE2"/>
    <w:rsid w:val="0001338E"/>
    <w:rsid w:val="000146D1"/>
    <w:rsid w:val="00014BEE"/>
    <w:rsid w:val="00015B33"/>
    <w:rsid w:val="000168E8"/>
    <w:rsid w:val="0001779D"/>
    <w:rsid w:val="00020378"/>
    <w:rsid w:val="000209FA"/>
    <w:rsid w:val="00020CA6"/>
    <w:rsid w:val="00020CB6"/>
    <w:rsid w:val="00021B57"/>
    <w:rsid w:val="00021EC6"/>
    <w:rsid w:val="0002206C"/>
    <w:rsid w:val="000223CC"/>
    <w:rsid w:val="000225EE"/>
    <w:rsid w:val="0002277B"/>
    <w:rsid w:val="00022965"/>
    <w:rsid w:val="00024E84"/>
    <w:rsid w:val="00025593"/>
    <w:rsid w:val="000262E5"/>
    <w:rsid w:val="000266C0"/>
    <w:rsid w:val="000269AE"/>
    <w:rsid w:val="0002770C"/>
    <w:rsid w:val="00027AD2"/>
    <w:rsid w:val="00030680"/>
    <w:rsid w:val="00030978"/>
    <w:rsid w:val="00030DCA"/>
    <w:rsid w:val="00030E26"/>
    <w:rsid w:val="00031242"/>
    <w:rsid w:val="000313F6"/>
    <w:rsid w:val="00031552"/>
    <w:rsid w:val="00031663"/>
    <w:rsid w:val="00031AEA"/>
    <w:rsid w:val="00031D3B"/>
    <w:rsid w:val="000322D8"/>
    <w:rsid w:val="0003235C"/>
    <w:rsid w:val="0003335C"/>
    <w:rsid w:val="00033379"/>
    <w:rsid w:val="00033612"/>
    <w:rsid w:val="000338E4"/>
    <w:rsid w:val="00033A3C"/>
    <w:rsid w:val="00033E59"/>
    <w:rsid w:val="00034AA5"/>
    <w:rsid w:val="0003597C"/>
    <w:rsid w:val="000373E7"/>
    <w:rsid w:val="00037443"/>
    <w:rsid w:val="00037AB3"/>
    <w:rsid w:val="00037B0A"/>
    <w:rsid w:val="00037FA3"/>
    <w:rsid w:val="00041A66"/>
    <w:rsid w:val="00041A69"/>
    <w:rsid w:val="000423B9"/>
    <w:rsid w:val="00042580"/>
    <w:rsid w:val="0004286C"/>
    <w:rsid w:val="00042977"/>
    <w:rsid w:val="00042CE7"/>
    <w:rsid w:val="00042DFF"/>
    <w:rsid w:val="0004331C"/>
    <w:rsid w:val="00043969"/>
    <w:rsid w:val="00043B59"/>
    <w:rsid w:val="00043D35"/>
    <w:rsid w:val="0004414B"/>
    <w:rsid w:val="00044712"/>
    <w:rsid w:val="00044C99"/>
    <w:rsid w:val="0004505F"/>
    <w:rsid w:val="000453EB"/>
    <w:rsid w:val="000467DA"/>
    <w:rsid w:val="0004736B"/>
    <w:rsid w:val="00047417"/>
    <w:rsid w:val="00050091"/>
    <w:rsid w:val="000510E7"/>
    <w:rsid w:val="00051228"/>
    <w:rsid w:val="00051386"/>
    <w:rsid w:val="00051393"/>
    <w:rsid w:val="00051521"/>
    <w:rsid w:val="00051609"/>
    <w:rsid w:val="000517F3"/>
    <w:rsid w:val="00051BC9"/>
    <w:rsid w:val="00051BEF"/>
    <w:rsid w:val="00051E8A"/>
    <w:rsid w:val="00051E96"/>
    <w:rsid w:val="000526D3"/>
    <w:rsid w:val="0005297F"/>
    <w:rsid w:val="0005302A"/>
    <w:rsid w:val="000530F4"/>
    <w:rsid w:val="00053288"/>
    <w:rsid w:val="00053B2F"/>
    <w:rsid w:val="00054353"/>
    <w:rsid w:val="000545B9"/>
    <w:rsid w:val="00055A9C"/>
    <w:rsid w:val="00055BE1"/>
    <w:rsid w:val="000562F2"/>
    <w:rsid w:val="00056301"/>
    <w:rsid w:val="0005663D"/>
    <w:rsid w:val="00056645"/>
    <w:rsid w:val="000568DD"/>
    <w:rsid w:val="00057BC5"/>
    <w:rsid w:val="00057F31"/>
    <w:rsid w:val="00060209"/>
    <w:rsid w:val="00060F12"/>
    <w:rsid w:val="00060FE0"/>
    <w:rsid w:val="00061572"/>
    <w:rsid w:val="0006197C"/>
    <w:rsid w:val="00062622"/>
    <w:rsid w:val="000626E2"/>
    <w:rsid w:val="000629D2"/>
    <w:rsid w:val="000632DF"/>
    <w:rsid w:val="000636B0"/>
    <w:rsid w:val="00063F0C"/>
    <w:rsid w:val="00064065"/>
    <w:rsid w:val="00064288"/>
    <w:rsid w:val="00064ABB"/>
    <w:rsid w:val="00064B98"/>
    <w:rsid w:val="00064C7D"/>
    <w:rsid w:val="00064EAA"/>
    <w:rsid w:val="00065CCA"/>
    <w:rsid w:val="00065ECE"/>
    <w:rsid w:val="00066242"/>
    <w:rsid w:val="00066657"/>
    <w:rsid w:val="000670BF"/>
    <w:rsid w:val="0006733A"/>
    <w:rsid w:val="000676C8"/>
    <w:rsid w:val="00067C8C"/>
    <w:rsid w:val="00067CB3"/>
    <w:rsid w:val="00067E0F"/>
    <w:rsid w:val="00070614"/>
    <w:rsid w:val="000707E8"/>
    <w:rsid w:val="00070841"/>
    <w:rsid w:val="000709A9"/>
    <w:rsid w:val="00070A7C"/>
    <w:rsid w:val="00070AF0"/>
    <w:rsid w:val="000719A8"/>
    <w:rsid w:val="000723B1"/>
    <w:rsid w:val="000727A4"/>
    <w:rsid w:val="000728D2"/>
    <w:rsid w:val="0007324F"/>
    <w:rsid w:val="00073502"/>
    <w:rsid w:val="00073D33"/>
    <w:rsid w:val="00073E0C"/>
    <w:rsid w:val="00073E14"/>
    <w:rsid w:val="00073E3A"/>
    <w:rsid w:val="00073EAE"/>
    <w:rsid w:val="00074D1B"/>
    <w:rsid w:val="00074DF6"/>
    <w:rsid w:val="00074E8E"/>
    <w:rsid w:val="00074FD0"/>
    <w:rsid w:val="00075364"/>
    <w:rsid w:val="000754A3"/>
    <w:rsid w:val="000754F6"/>
    <w:rsid w:val="000763A4"/>
    <w:rsid w:val="00076894"/>
    <w:rsid w:val="00076912"/>
    <w:rsid w:val="00076A7D"/>
    <w:rsid w:val="00077390"/>
    <w:rsid w:val="00077C67"/>
    <w:rsid w:val="00080377"/>
    <w:rsid w:val="00080748"/>
    <w:rsid w:val="0008162E"/>
    <w:rsid w:val="00081740"/>
    <w:rsid w:val="000818BD"/>
    <w:rsid w:val="0008211C"/>
    <w:rsid w:val="0008282E"/>
    <w:rsid w:val="00082E50"/>
    <w:rsid w:val="0008338B"/>
    <w:rsid w:val="0008396B"/>
    <w:rsid w:val="00083A0D"/>
    <w:rsid w:val="00083A50"/>
    <w:rsid w:val="00083B64"/>
    <w:rsid w:val="00083B9F"/>
    <w:rsid w:val="00083EA5"/>
    <w:rsid w:val="0008487C"/>
    <w:rsid w:val="00084AB2"/>
    <w:rsid w:val="00084C18"/>
    <w:rsid w:val="00084C64"/>
    <w:rsid w:val="00084D3D"/>
    <w:rsid w:val="00084E46"/>
    <w:rsid w:val="00084EFB"/>
    <w:rsid w:val="0008556F"/>
    <w:rsid w:val="00085CDA"/>
    <w:rsid w:val="00085CE6"/>
    <w:rsid w:val="000860C6"/>
    <w:rsid w:val="00086D55"/>
    <w:rsid w:val="00087A39"/>
    <w:rsid w:val="00090255"/>
    <w:rsid w:val="00091543"/>
    <w:rsid w:val="00091775"/>
    <w:rsid w:val="00091A47"/>
    <w:rsid w:val="00091C8C"/>
    <w:rsid w:val="000925A9"/>
    <w:rsid w:val="000928BD"/>
    <w:rsid w:val="00093505"/>
    <w:rsid w:val="0009384E"/>
    <w:rsid w:val="0009391F"/>
    <w:rsid w:val="00093CFB"/>
    <w:rsid w:val="00093F6A"/>
    <w:rsid w:val="00094058"/>
    <w:rsid w:val="00094469"/>
    <w:rsid w:val="00094CB6"/>
    <w:rsid w:val="00095140"/>
    <w:rsid w:val="00095437"/>
    <w:rsid w:val="000955BC"/>
    <w:rsid w:val="000959B1"/>
    <w:rsid w:val="00097563"/>
    <w:rsid w:val="00097E7C"/>
    <w:rsid w:val="000A022B"/>
    <w:rsid w:val="000A0440"/>
    <w:rsid w:val="000A0752"/>
    <w:rsid w:val="000A1B79"/>
    <w:rsid w:val="000A2325"/>
    <w:rsid w:val="000A26BF"/>
    <w:rsid w:val="000A28FB"/>
    <w:rsid w:val="000A3E5E"/>
    <w:rsid w:val="000A41DB"/>
    <w:rsid w:val="000A4614"/>
    <w:rsid w:val="000A539F"/>
    <w:rsid w:val="000A5BB3"/>
    <w:rsid w:val="000A686C"/>
    <w:rsid w:val="000A6DC2"/>
    <w:rsid w:val="000A7624"/>
    <w:rsid w:val="000B0CA1"/>
    <w:rsid w:val="000B0F26"/>
    <w:rsid w:val="000B1102"/>
    <w:rsid w:val="000B150A"/>
    <w:rsid w:val="000B23DC"/>
    <w:rsid w:val="000B24C9"/>
    <w:rsid w:val="000B30C2"/>
    <w:rsid w:val="000B41E1"/>
    <w:rsid w:val="000B4965"/>
    <w:rsid w:val="000B4E42"/>
    <w:rsid w:val="000B5D98"/>
    <w:rsid w:val="000B63D5"/>
    <w:rsid w:val="000B6814"/>
    <w:rsid w:val="000B6863"/>
    <w:rsid w:val="000B6B99"/>
    <w:rsid w:val="000B7B4D"/>
    <w:rsid w:val="000C03FB"/>
    <w:rsid w:val="000C08E4"/>
    <w:rsid w:val="000C0A1A"/>
    <w:rsid w:val="000C0C1E"/>
    <w:rsid w:val="000C118D"/>
    <w:rsid w:val="000C1D26"/>
    <w:rsid w:val="000C1D79"/>
    <w:rsid w:val="000C2280"/>
    <w:rsid w:val="000C31F3"/>
    <w:rsid w:val="000C3206"/>
    <w:rsid w:val="000C321B"/>
    <w:rsid w:val="000C3426"/>
    <w:rsid w:val="000C35E1"/>
    <w:rsid w:val="000C37D1"/>
    <w:rsid w:val="000C3904"/>
    <w:rsid w:val="000C3ED1"/>
    <w:rsid w:val="000C49DB"/>
    <w:rsid w:val="000C4FD9"/>
    <w:rsid w:val="000C5CA7"/>
    <w:rsid w:val="000C5E42"/>
    <w:rsid w:val="000C6022"/>
    <w:rsid w:val="000C678A"/>
    <w:rsid w:val="000C711E"/>
    <w:rsid w:val="000C7717"/>
    <w:rsid w:val="000C7C0E"/>
    <w:rsid w:val="000C7CB1"/>
    <w:rsid w:val="000D00C8"/>
    <w:rsid w:val="000D038E"/>
    <w:rsid w:val="000D0A1C"/>
    <w:rsid w:val="000D0C97"/>
    <w:rsid w:val="000D1521"/>
    <w:rsid w:val="000D15EF"/>
    <w:rsid w:val="000D17F7"/>
    <w:rsid w:val="000D1838"/>
    <w:rsid w:val="000D1F41"/>
    <w:rsid w:val="000D218C"/>
    <w:rsid w:val="000D2842"/>
    <w:rsid w:val="000D30B4"/>
    <w:rsid w:val="000D4277"/>
    <w:rsid w:val="000D43FB"/>
    <w:rsid w:val="000D4757"/>
    <w:rsid w:val="000D4C68"/>
    <w:rsid w:val="000D593E"/>
    <w:rsid w:val="000D5D79"/>
    <w:rsid w:val="000D622E"/>
    <w:rsid w:val="000D6A00"/>
    <w:rsid w:val="000D6A0E"/>
    <w:rsid w:val="000D71CA"/>
    <w:rsid w:val="000D7E6B"/>
    <w:rsid w:val="000E0EFA"/>
    <w:rsid w:val="000E1535"/>
    <w:rsid w:val="000E1F93"/>
    <w:rsid w:val="000E2F2C"/>
    <w:rsid w:val="000E36F9"/>
    <w:rsid w:val="000E410B"/>
    <w:rsid w:val="000E43B4"/>
    <w:rsid w:val="000E499B"/>
    <w:rsid w:val="000E6698"/>
    <w:rsid w:val="000E7C9E"/>
    <w:rsid w:val="000F04D9"/>
    <w:rsid w:val="000F1340"/>
    <w:rsid w:val="000F1369"/>
    <w:rsid w:val="000F2185"/>
    <w:rsid w:val="000F2389"/>
    <w:rsid w:val="000F2893"/>
    <w:rsid w:val="000F3047"/>
    <w:rsid w:val="000F31C7"/>
    <w:rsid w:val="000F35F2"/>
    <w:rsid w:val="000F3FBF"/>
    <w:rsid w:val="000F4087"/>
    <w:rsid w:val="000F4364"/>
    <w:rsid w:val="000F4595"/>
    <w:rsid w:val="000F4C10"/>
    <w:rsid w:val="000F56EC"/>
    <w:rsid w:val="000F612C"/>
    <w:rsid w:val="000F6C94"/>
    <w:rsid w:val="000F7442"/>
    <w:rsid w:val="000F7A90"/>
    <w:rsid w:val="000F7B61"/>
    <w:rsid w:val="000F7B8C"/>
    <w:rsid w:val="000F7DB0"/>
    <w:rsid w:val="00101B9C"/>
    <w:rsid w:val="00102382"/>
    <w:rsid w:val="00102B80"/>
    <w:rsid w:val="00102E25"/>
    <w:rsid w:val="0010309D"/>
    <w:rsid w:val="001030F9"/>
    <w:rsid w:val="00103298"/>
    <w:rsid w:val="001038B1"/>
    <w:rsid w:val="00103B20"/>
    <w:rsid w:val="00105285"/>
    <w:rsid w:val="001062C8"/>
    <w:rsid w:val="001062E5"/>
    <w:rsid w:val="00106BAF"/>
    <w:rsid w:val="00106C75"/>
    <w:rsid w:val="00106C7E"/>
    <w:rsid w:val="00107111"/>
    <w:rsid w:val="00107555"/>
    <w:rsid w:val="001077E2"/>
    <w:rsid w:val="001079A5"/>
    <w:rsid w:val="00110155"/>
    <w:rsid w:val="001105FF"/>
    <w:rsid w:val="00110BB4"/>
    <w:rsid w:val="001113AA"/>
    <w:rsid w:val="001117FD"/>
    <w:rsid w:val="00111931"/>
    <w:rsid w:val="001120C2"/>
    <w:rsid w:val="001133D9"/>
    <w:rsid w:val="00113472"/>
    <w:rsid w:val="00113996"/>
    <w:rsid w:val="00114F31"/>
    <w:rsid w:val="0011617B"/>
    <w:rsid w:val="00116655"/>
    <w:rsid w:val="0011687E"/>
    <w:rsid w:val="00116DCA"/>
    <w:rsid w:val="00116FD3"/>
    <w:rsid w:val="001174DA"/>
    <w:rsid w:val="00117FEF"/>
    <w:rsid w:val="00120D91"/>
    <w:rsid w:val="00121B27"/>
    <w:rsid w:val="00121D4E"/>
    <w:rsid w:val="00122A49"/>
    <w:rsid w:val="00123984"/>
    <w:rsid w:val="00123E62"/>
    <w:rsid w:val="00123F7A"/>
    <w:rsid w:val="0012402B"/>
    <w:rsid w:val="0012461D"/>
    <w:rsid w:val="001249D9"/>
    <w:rsid w:val="00124F14"/>
    <w:rsid w:val="001250EA"/>
    <w:rsid w:val="00125F3B"/>
    <w:rsid w:val="00126748"/>
    <w:rsid w:val="00130205"/>
    <w:rsid w:val="00130785"/>
    <w:rsid w:val="00130858"/>
    <w:rsid w:val="00131850"/>
    <w:rsid w:val="00132DAE"/>
    <w:rsid w:val="0013302A"/>
    <w:rsid w:val="0013388E"/>
    <w:rsid w:val="0013438B"/>
    <w:rsid w:val="00134C1D"/>
    <w:rsid w:val="00135F1A"/>
    <w:rsid w:val="001360F4"/>
    <w:rsid w:val="001362BD"/>
    <w:rsid w:val="00136974"/>
    <w:rsid w:val="00136E60"/>
    <w:rsid w:val="0013762C"/>
    <w:rsid w:val="00140440"/>
    <w:rsid w:val="001408ED"/>
    <w:rsid w:val="00140B00"/>
    <w:rsid w:val="001419C0"/>
    <w:rsid w:val="00141B06"/>
    <w:rsid w:val="00141EF4"/>
    <w:rsid w:val="00141FF2"/>
    <w:rsid w:val="0014256F"/>
    <w:rsid w:val="00142822"/>
    <w:rsid w:val="00142A58"/>
    <w:rsid w:val="001430EF"/>
    <w:rsid w:val="00143619"/>
    <w:rsid w:val="00144BDF"/>
    <w:rsid w:val="00144BF9"/>
    <w:rsid w:val="00144C6B"/>
    <w:rsid w:val="00144D1A"/>
    <w:rsid w:val="00144EF2"/>
    <w:rsid w:val="0014562B"/>
    <w:rsid w:val="001465B2"/>
    <w:rsid w:val="00146CC3"/>
    <w:rsid w:val="0014721F"/>
    <w:rsid w:val="00147D60"/>
    <w:rsid w:val="00147EDE"/>
    <w:rsid w:val="00147FD9"/>
    <w:rsid w:val="0015020D"/>
    <w:rsid w:val="001502E2"/>
    <w:rsid w:val="00152193"/>
    <w:rsid w:val="00152AA3"/>
    <w:rsid w:val="00152BCD"/>
    <w:rsid w:val="00152F65"/>
    <w:rsid w:val="00152FD9"/>
    <w:rsid w:val="00153621"/>
    <w:rsid w:val="00153A3C"/>
    <w:rsid w:val="00154320"/>
    <w:rsid w:val="0015475A"/>
    <w:rsid w:val="00156469"/>
    <w:rsid w:val="001569DF"/>
    <w:rsid w:val="00156E68"/>
    <w:rsid w:val="00156F48"/>
    <w:rsid w:val="00157088"/>
    <w:rsid w:val="001570B9"/>
    <w:rsid w:val="001574EC"/>
    <w:rsid w:val="00157B81"/>
    <w:rsid w:val="00157B9C"/>
    <w:rsid w:val="0016025B"/>
    <w:rsid w:val="00160DF6"/>
    <w:rsid w:val="00161296"/>
    <w:rsid w:val="00161531"/>
    <w:rsid w:val="0016196D"/>
    <w:rsid w:val="00161CE2"/>
    <w:rsid w:val="00162216"/>
    <w:rsid w:val="0016276F"/>
    <w:rsid w:val="00162F5F"/>
    <w:rsid w:val="00162F6E"/>
    <w:rsid w:val="001635BE"/>
    <w:rsid w:val="001640DF"/>
    <w:rsid w:val="001668CE"/>
    <w:rsid w:val="00166AF5"/>
    <w:rsid w:val="00166F18"/>
    <w:rsid w:val="0016760A"/>
    <w:rsid w:val="0016769E"/>
    <w:rsid w:val="00167A77"/>
    <w:rsid w:val="00167DB6"/>
    <w:rsid w:val="00170274"/>
    <w:rsid w:val="0017060D"/>
    <w:rsid w:val="001706C2"/>
    <w:rsid w:val="00170E2D"/>
    <w:rsid w:val="001728BF"/>
    <w:rsid w:val="00172928"/>
    <w:rsid w:val="00172F07"/>
    <w:rsid w:val="001730F1"/>
    <w:rsid w:val="001730F7"/>
    <w:rsid w:val="00173A61"/>
    <w:rsid w:val="00173BC9"/>
    <w:rsid w:val="00173EEC"/>
    <w:rsid w:val="00174077"/>
    <w:rsid w:val="001746A1"/>
    <w:rsid w:val="00174760"/>
    <w:rsid w:val="0017526E"/>
    <w:rsid w:val="00175D27"/>
    <w:rsid w:val="00175E1D"/>
    <w:rsid w:val="0017746B"/>
    <w:rsid w:val="00177767"/>
    <w:rsid w:val="00177AB3"/>
    <w:rsid w:val="00177B5C"/>
    <w:rsid w:val="00180162"/>
    <w:rsid w:val="00180F0D"/>
    <w:rsid w:val="00181596"/>
    <w:rsid w:val="00182695"/>
    <w:rsid w:val="00182F64"/>
    <w:rsid w:val="00183193"/>
    <w:rsid w:val="001839A2"/>
    <w:rsid w:val="00183E7E"/>
    <w:rsid w:val="0018601D"/>
    <w:rsid w:val="00186124"/>
    <w:rsid w:val="001865D6"/>
    <w:rsid w:val="00186786"/>
    <w:rsid w:val="00187015"/>
    <w:rsid w:val="00187017"/>
    <w:rsid w:val="00187056"/>
    <w:rsid w:val="001870A1"/>
    <w:rsid w:val="00187549"/>
    <w:rsid w:val="001877CA"/>
    <w:rsid w:val="00187C2E"/>
    <w:rsid w:val="00190768"/>
    <w:rsid w:val="0019080E"/>
    <w:rsid w:val="00190C55"/>
    <w:rsid w:val="00190CB6"/>
    <w:rsid w:val="00190EF1"/>
    <w:rsid w:val="00191731"/>
    <w:rsid w:val="00191BEB"/>
    <w:rsid w:val="00191EDC"/>
    <w:rsid w:val="00193C14"/>
    <w:rsid w:val="00193F53"/>
    <w:rsid w:val="0019408A"/>
    <w:rsid w:val="00194402"/>
    <w:rsid w:val="00194A24"/>
    <w:rsid w:val="00194A7D"/>
    <w:rsid w:val="00194F15"/>
    <w:rsid w:val="00195ACD"/>
    <w:rsid w:val="00195E8F"/>
    <w:rsid w:val="00196388"/>
    <w:rsid w:val="001968DC"/>
    <w:rsid w:val="00196996"/>
    <w:rsid w:val="00196A2A"/>
    <w:rsid w:val="001A05BC"/>
    <w:rsid w:val="001A0806"/>
    <w:rsid w:val="001A1326"/>
    <w:rsid w:val="001A18FC"/>
    <w:rsid w:val="001A1C0D"/>
    <w:rsid w:val="001A1D3D"/>
    <w:rsid w:val="001A1DF1"/>
    <w:rsid w:val="001A2FA1"/>
    <w:rsid w:val="001A3035"/>
    <w:rsid w:val="001A578F"/>
    <w:rsid w:val="001A59E9"/>
    <w:rsid w:val="001A5E99"/>
    <w:rsid w:val="001A6522"/>
    <w:rsid w:val="001A6C1C"/>
    <w:rsid w:val="001A6C25"/>
    <w:rsid w:val="001B0203"/>
    <w:rsid w:val="001B117F"/>
    <w:rsid w:val="001B14BF"/>
    <w:rsid w:val="001B1925"/>
    <w:rsid w:val="001B1CDA"/>
    <w:rsid w:val="001B4031"/>
    <w:rsid w:val="001B4C1A"/>
    <w:rsid w:val="001B50F2"/>
    <w:rsid w:val="001B5A11"/>
    <w:rsid w:val="001B62B6"/>
    <w:rsid w:val="001B6390"/>
    <w:rsid w:val="001B63D1"/>
    <w:rsid w:val="001B7303"/>
    <w:rsid w:val="001B7926"/>
    <w:rsid w:val="001B798B"/>
    <w:rsid w:val="001C03B5"/>
    <w:rsid w:val="001C0FF2"/>
    <w:rsid w:val="001C1F87"/>
    <w:rsid w:val="001C2845"/>
    <w:rsid w:val="001C2BC6"/>
    <w:rsid w:val="001C2FAD"/>
    <w:rsid w:val="001C3442"/>
    <w:rsid w:val="001C37B9"/>
    <w:rsid w:val="001C37F1"/>
    <w:rsid w:val="001C4854"/>
    <w:rsid w:val="001C4859"/>
    <w:rsid w:val="001C4F37"/>
    <w:rsid w:val="001C587C"/>
    <w:rsid w:val="001C5A8F"/>
    <w:rsid w:val="001C64A6"/>
    <w:rsid w:val="001C6F6E"/>
    <w:rsid w:val="001C77D5"/>
    <w:rsid w:val="001C7850"/>
    <w:rsid w:val="001C7C56"/>
    <w:rsid w:val="001C7F87"/>
    <w:rsid w:val="001D02FB"/>
    <w:rsid w:val="001D04A5"/>
    <w:rsid w:val="001D117D"/>
    <w:rsid w:val="001D1A5D"/>
    <w:rsid w:val="001D219D"/>
    <w:rsid w:val="001D2415"/>
    <w:rsid w:val="001D2419"/>
    <w:rsid w:val="001D28E9"/>
    <w:rsid w:val="001D3145"/>
    <w:rsid w:val="001D31F4"/>
    <w:rsid w:val="001D4791"/>
    <w:rsid w:val="001D558E"/>
    <w:rsid w:val="001D582E"/>
    <w:rsid w:val="001D6932"/>
    <w:rsid w:val="001D6957"/>
    <w:rsid w:val="001D6A78"/>
    <w:rsid w:val="001D6BC3"/>
    <w:rsid w:val="001D6FD2"/>
    <w:rsid w:val="001D6FEB"/>
    <w:rsid w:val="001D7335"/>
    <w:rsid w:val="001D7722"/>
    <w:rsid w:val="001D78FE"/>
    <w:rsid w:val="001E1BEC"/>
    <w:rsid w:val="001E2120"/>
    <w:rsid w:val="001E2B8A"/>
    <w:rsid w:val="001E2DE8"/>
    <w:rsid w:val="001E2E11"/>
    <w:rsid w:val="001E2FD5"/>
    <w:rsid w:val="001E30DA"/>
    <w:rsid w:val="001E312C"/>
    <w:rsid w:val="001E32CB"/>
    <w:rsid w:val="001E3B8C"/>
    <w:rsid w:val="001E3D0F"/>
    <w:rsid w:val="001E4AB7"/>
    <w:rsid w:val="001E4C18"/>
    <w:rsid w:val="001E4DA9"/>
    <w:rsid w:val="001E5BF6"/>
    <w:rsid w:val="001E6213"/>
    <w:rsid w:val="001E628B"/>
    <w:rsid w:val="001E6A67"/>
    <w:rsid w:val="001E6A8F"/>
    <w:rsid w:val="001E6EF4"/>
    <w:rsid w:val="001E70E3"/>
    <w:rsid w:val="001E7B89"/>
    <w:rsid w:val="001F0124"/>
    <w:rsid w:val="001F0649"/>
    <w:rsid w:val="001F0CDB"/>
    <w:rsid w:val="001F1AB1"/>
    <w:rsid w:val="001F1CF5"/>
    <w:rsid w:val="001F2781"/>
    <w:rsid w:val="001F2812"/>
    <w:rsid w:val="001F348F"/>
    <w:rsid w:val="001F3869"/>
    <w:rsid w:val="001F3F71"/>
    <w:rsid w:val="001F418C"/>
    <w:rsid w:val="001F456A"/>
    <w:rsid w:val="001F466B"/>
    <w:rsid w:val="001F4D60"/>
    <w:rsid w:val="001F4E8D"/>
    <w:rsid w:val="001F63F1"/>
    <w:rsid w:val="001F6D70"/>
    <w:rsid w:val="001F70ED"/>
    <w:rsid w:val="001F74CB"/>
    <w:rsid w:val="001F75AA"/>
    <w:rsid w:val="001F79F6"/>
    <w:rsid w:val="00200708"/>
    <w:rsid w:val="002007C0"/>
    <w:rsid w:val="00200AC3"/>
    <w:rsid w:val="00201084"/>
    <w:rsid w:val="002014BA"/>
    <w:rsid w:val="00201ED0"/>
    <w:rsid w:val="00201F2C"/>
    <w:rsid w:val="00202562"/>
    <w:rsid w:val="00203122"/>
    <w:rsid w:val="00203286"/>
    <w:rsid w:val="00203C73"/>
    <w:rsid w:val="00203CC4"/>
    <w:rsid w:val="002046E0"/>
    <w:rsid w:val="002049B5"/>
    <w:rsid w:val="00204BF2"/>
    <w:rsid w:val="00205DBC"/>
    <w:rsid w:val="00205E76"/>
    <w:rsid w:val="002068CD"/>
    <w:rsid w:val="00207815"/>
    <w:rsid w:val="00207B08"/>
    <w:rsid w:val="002109B6"/>
    <w:rsid w:val="0021155C"/>
    <w:rsid w:val="00211DE4"/>
    <w:rsid w:val="00211E87"/>
    <w:rsid w:val="00212B28"/>
    <w:rsid w:val="002137A5"/>
    <w:rsid w:val="00213AC3"/>
    <w:rsid w:val="00213C96"/>
    <w:rsid w:val="00213D8F"/>
    <w:rsid w:val="00213E48"/>
    <w:rsid w:val="0021413B"/>
    <w:rsid w:val="00214FF6"/>
    <w:rsid w:val="0021555D"/>
    <w:rsid w:val="002155E2"/>
    <w:rsid w:val="0021572B"/>
    <w:rsid w:val="00216341"/>
    <w:rsid w:val="002163A1"/>
    <w:rsid w:val="00216C5E"/>
    <w:rsid w:val="00217239"/>
    <w:rsid w:val="00217435"/>
    <w:rsid w:val="002175B8"/>
    <w:rsid w:val="00220235"/>
    <w:rsid w:val="002202EA"/>
    <w:rsid w:val="00220602"/>
    <w:rsid w:val="0022090A"/>
    <w:rsid w:val="00220B45"/>
    <w:rsid w:val="00220FDA"/>
    <w:rsid w:val="0022138E"/>
    <w:rsid w:val="00221C15"/>
    <w:rsid w:val="00221CCB"/>
    <w:rsid w:val="00221CCC"/>
    <w:rsid w:val="002220E5"/>
    <w:rsid w:val="0022389C"/>
    <w:rsid w:val="00223F19"/>
    <w:rsid w:val="002242DB"/>
    <w:rsid w:val="00224985"/>
    <w:rsid w:val="00224A59"/>
    <w:rsid w:val="00224FF9"/>
    <w:rsid w:val="00225281"/>
    <w:rsid w:val="00225A5A"/>
    <w:rsid w:val="00225D18"/>
    <w:rsid w:val="002260C9"/>
    <w:rsid w:val="002262D5"/>
    <w:rsid w:val="002265FD"/>
    <w:rsid w:val="00226767"/>
    <w:rsid w:val="00226A25"/>
    <w:rsid w:val="00226E2A"/>
    <w:rsid w:val="002270BD"/>
    <w:rsid w:val="00227365"/>
    <w:rsid w:val="002274B7"/>
    <w:rsid w:val="002274EF"/>
    <w:rsid w:val="0022759F"/>
    <w:rsid w:val="00227C54"/>
    <w:rsid w:val="00227EF0"/>
    <w:rsid w:val="002307D7"/>
    <w:rsid w:val="00230B81"/>
    <w:rsid w:val="00230BF1"/>
    <w:rsid w:val="00230CBD"/>
    <w:rsid w:val="00230EC0"/>
    <w:rsid w:val="0023100F"/>
    <w:rsid w:val="00231AB5"/>
    <w:rsid w:val="0023210C"/>
    <w:rsid w:val="0023225C"/>
    <w:rsid w:val="002325BA"/>
    <w:rsid w:val="00232A2B"/>
    <w:rsid w:val="00233AB7"/>
    <w:rsid w:val="00234A19"/>
    <w:rsid w:val="00234DBF"/>
    <w:rsid w:val="00235836"/>
    <w:rsid w:val="00235965"/>
    <w:rsid w:val="002361F0"/>
    <w:rsid w:val="00237054"/>
    <w:rsid w:val="00237063"/>
    <w:rsid w:val="00237077"/>
    <w:rsid w:val="002372C5"/>
    <w:rsid w:val="002372D1"/>
    <w:rsid w:val="0024001B"/>
    <w:rsid w:val="002403C6"/>
    <w:rsid w:val="00240D74"/>
    <w:rsid w:val="00241667"/>
    <w:rsid w:val="00241FEA"/>
    <w:rsid w:val="00242641"/>
    <w:rsid w:val="00242E81"/>
    <w:rsid w:val="00243A8E"/>
    <w:rsid w:val="00243C8D"/>
    <w:rsid w:val="002440D9"/>
    <w:rsid w:val="0024460C"/>
    <w:rsid w:val="00244936"/>
    <w:rsid w:val="00245AC0"/>
    <w:rsid w:val="0024608C"/>
    <w:rsid w:val="00246100"/>
    <w:rsid w:val="0024654B"/>
    <w:rsid w:val="00246B86"/>
    <w:rsid w:val="0024765B"/>
    <w:rsid w:val="00247882"/>
    <w:rsid w:val="00247D09"/>
    <w:rsid w:val="00250AE8"/>
    <w:rsid w:val="00250E41"/>
    <w:rsid w:val="00250E94"/>
    <w:rsid w:val="002512E8"/>
    <w:rsid w:val="00251350"/>
    <w:rsid w:val="00251546"/>
    <w:rsid w:val="002524D7"/>
    <w:rsid w:val="002532DB"/>
    <w:rsid w:val="002536ED"/>
    <w:rsid w:val="002540DB"/>
    <w:rsid w:val="002541D6"/>
    <w:rsid w:val="00254798"/>
    <w:rsid w:val="00254819"/>
    <w:rsid w:val="0025550C"/>
    <w:rsid w:val="00255574"/>
    <w:rsid w:val="002555BA"/>
    <w:rsid w:val="00255FD1"/>
    <w:rsid w:val="002568CD"/>
    <w:rsid w:val="00256C19"/>
    <w:rsid w:val="00256DB5"/>
    <w:rsid w:val="00256E51"/>
    <w:rsid w:val="002601A5"/>
    <w:rsid w:val="00260BB3"/>
    <w:rsid w:val="00260E3B"/>
    <w:rsid w:val="002611F1"/>
    <w:rsid w:val="00261316"/>
    <w:rsid w:val="00262BB4"/>
    <w:rsid w:val="00262BE6"/>
    <w:rsid w:val="002630DA"/>
    <w:rsid w:val="00263C4B"/>
    <w:rsid w:val="002647DE"/>
    <w:rsid w:val="00264AF8"/>
    <w:rsid w:val="00264BA7"/>
    <w:rsid w:val="00264E3F"/>
    <w:rsid w:val="002654CF"/>
    <w:rsid w:val="002656E7"/>
    <w:rsid w:val="00265A90"/>
    <w:rsid w:val="00266325"/>
    <w:rsid w:val="00266687"/>
    <w:rsid w:val="00266A30"/>
    <w:rsid w:val="00267FF6"/>
    <w:rsid w:val="00270237"/>
    <w:rsid w:val="00271BD3"/>
    <w:rsid w:val="00272B93"/>
    <w:rsid w:val="0027310B"/>
    <w:rsid w:val="00273286"/>
    <w:rsid w:val="002736CC"/>
    <w:rsid w:val="0027408F"/>
    <w:rsid w:val="002743BE"/>
    <w:rsid w:val="002745BD"/>
    <w:rsid w:val="00274BFE"/>
    <w:rsid w:val="00275637"/>
    <w:rsid w:val="00275F18"/>
    <w:rsid w:val="002762AC"/>
    <w:rsid w:val="00276966"/>
    <w:rsid w:val="00276A7E"/>
    <w:rsid w:val="00276F2F"/>
    <w:rsid w:val="0027708F"/>
    <w:rsid w:val="00277850"/>
    <w:rsid w:val="00277AF9"/>
    <w:rsid w:val="00277F90"/>
    <w:rsid w:val="0028009E"/>
    <w:rsid w:val="002800D0"/>
    <w:rsid w:val="002804B3"/>
    <w:rsid w:val="00280A04"/>
    <w:rsid w:val="0028108F"/>
    <w:rsid w:val="002814CF"/>
    <w:rsid w:val="002815AB"/>
    <w:rsid w:val="00281FAB"/>
    <w:rsid w:val="00282232"/>
    <w:rsid w:val="002830A1"/>
    <w:rsid w:val="002833BD"/>
    <w:rsid w:val="00283D37"/>
    <w:rsid w:val="002842D5"/>
    <w:rsid w:val="002843A4"/>
    <w:rsid w:val="00284701"/>
    <w:rsid w:val="00284914"/>
    <w:rsid w:val="002849FC"/>
    <w:rsid w:val="002858A2"/>
    <w:rsid w:val="00285E93"/>
    <w:rsid w:val="00286876"/>
    <w:rsid w:val="00286FA7"/>
    <w:rsid w:val="002870AF"/>
    <w:rsid w:val="002871D8"/>
    <w:rsid w:val="002872D3"/>
    <w:rsid w:val="002877DE"/>
    <w:rsid w:val="0028792E"/>
    <w:rsid w:val="00290585"/>
    <w:rsid w:val="002905AB"/>
    <w:rsid w:val="00290602"/>
    <w:rsid w:val="00291090"/>
    <w:rsid w:val="002910AB"/>
    <w:rsid w:val="00291315"/>
    <w:rsid w:val="00291A66"/>
    <w:rsid w:val="00292202"/>
    <w:rsid w:val="00292206"/>
    <w:rsid w:val="002927C1"/>
    <w:rsid w:val="002933A2"/>
    <w:rsid w:val="0029345F"/>
    <w:rsid w:val="00293B30"/>
    <w:rsid w:val="0029432E"/>
    <w:rsid w:val="00295047"/>
    <w:rsid w:val="00295A77"/>
    <w:rsid w:val="0029657A"/>
    <w:rsid w:val="00296DE7"/>
    <w:rsid w:val="0029730D"/>
    <w:rsid w:val="0029764A"/>
    <w:rsid w:val="002A05B0"/>
    <w:rsid w:val="002A0720"/>
    <w:rsid w:val="002A0899"/>
    <w:rsid w:val="002A0902"/>
    <w:rsid w:val="002A0980"/>
    <w:rsid w:val="002A0A32"/>
    <w:rsid w:val="002A0A75"/>
    <w:rsid w:val="002A0E80"/>
    <w:rsid w:val="002A0EC8"/>
    <w:rsid w:val="002A1050"/>
    <w:rsid w:val="002A1262"/>
    <w:rsid w:val="002A1580"/>
    <w:rsid w:val="002A17A4"/>
    <w:rsid w:val="002A1D9C"/>
    <w:rsid w:val="002A2162"/>
    <w:rsid w:val="002A2CD2"/>
    <w:rsid w:val="002A2E10"/>
    <w:rsid w:val="002A2F14"/>
    <w:rsid w:val="002A3510"/>
    <w:rsid w:val="002A366A"/>
    <w:rsid w:val="002A3833"/>
    <w:rsid w:val="002A3AE8"/>
    <w:rsid w:val="002A3B32"/>
    <w:rsid w:val="002A4CA0"/>
    <w:rsid w:val="002A4EE3"/>
    <w:rsid w:val="002A53E6"/>
    <w:rsid w:val="002A54E3"/>
    <w:rsid w:val="002A5628"/>
    <w:rsid w:val="002A584F"/>
    <w:rsid w:val="002A6E42"/>
    <w:rsid w:val="002A77C4"/>
    <w:rsid w:val="002A7ECF"/>
    <w:rsid w:val="002B09FC"/>
    <w:rsid w:val="002B1121"/>
    <w:rsid w:val="002B11A9"/>
    <w:rsid w:val="002B15AF"/>
    <w:rsid w:val="002B1845"/>
    <w:rsid w:val="002B1FC6"/>
    <w:rsid w:val="002B1FF5"/>
    <w:rsid w:val="002B2936"/>
    <w:rsid w:val="002B2DFF"/>
    <w:rsid w:val="002B2E66"/>
    <w:rsid w:val="002B2F3D"/>
    <w:rsid w:val="002B2F9A"/>
    <w:rsid w:val="002B39CC"/>
    <w:rsid w:val="002B3B88"/>
    <w:rsid w:val="002B3E4E"/>
    <w:rsid w:val="002B40EF"/>
    <w:rsid w:val="002B4331"/>
    <w:rsid w:val="002B4807"/>
    <w:rsid w:val="002B480A"/>
    <w:rsid w:val="002B49C0"/>
    <w:rsid w:val="002B58C5"/>
    <w:rsid w:val="002B622B"/>
    <w:rsid w:val="002B6809"/>
    <w:rsid w:val="002C022D"/>
    <w:rsid w:val="002C053B"/>
    <w:rsid w:val="002C0609"/>
    <w:rsid w:val="002C08C0"/>
    <w:rsid w:val="002C09C3"/>
    <w:rsid w:val="002C145D"/>
    <w:rsid w:val="002C1D63"/>
    <w:rsid w:val="002C461E"/>
    <w:rsid w:val="002C4D36"/>
    <w:rsid w:val="002C4FCB"/>
    <w:rsid w:val="002C52B4"/>
    <w:rsid w:val="002C6189"/>
    <w:rsid w:val="002C61FE"/>
    <w:rsid w:val="002C6442"/>
    <w:rsid w:val="002C6683"/>
    <w:rsid w:val="002C68DC"/>
    <w:rsid w:val="002C6FAC"/>
    <w:rsid w:val="002C6FCF"/>
    <w:rsid w:val="002D03F2"/>
    <w:rsid w:val="002D0A3A"/>
    <w:rsid w:val="002D0E5B"/>
    <w:rsid w:val="002D1190"/>
    <w:rsid w:val="002D1565"/>
    <w:rsid w:val="002D1798"/>
    <w:rsid w:val="002D1840"/>
    <w:rsid w:val="002D228B"/>
    <w:rsid w:val="002D25F1"/>
    <w:rsid w:val="002D2690"/>
    <w:rsid w:val="002D2845"/>
    <w:rsid w:val="002D2D05"/>
    <w:rsid w:val="002D2F73"/>
    <w:rsid w:val="002D42E4"/>
    <w:rsid w:val="002D48EE"/>
    <w:rsid w:val="002D5164"/>
    <w:rsid w:val="002D538E"/>
    <w:rsid w:val="002D5942"/>
    <w:rsid w:val="002D6317"/>
    <w:rsid w:val="002D66BF"/>
    <w:rsid w:val="002D6C76"/>
    <w:rsid w:val="002D741C"/>
    <w:rsid w:val="002E0142"/>
    <w:rsid w:val="002E0508"/>
    <w:rsid w:val="002E070B"/>
    <w:rsid w:val="002E0E62"/>
    <w:rsid w:val="002E0E67"/>
    <w:rsid w:val="002E11BF"/>
    <w:rsid w:val="002E1634"/>
    <w:rsid w:val="002E1649"/>
    <w:rsid w:val="002E1D8A"/>
    <w:rsid w:val="002E2A9D"/>
    <w:rsid w:val="002E3383"/>
    <w:rsid w:val="002E3CD8"/>
    <w:rsid w:val="002E4157"/>
    <w:rsid w:val="002E474E"/>
    <w:rsid w:val="002E4768"/>
    <w:rsid w:val="002E49F5"/>
    <w:rsid w:val="002E4CD6"/>
    <w:rsid w:val="002E4CF9"/>
    <w:rsid w:val="002E4E78"/>
    <w:rsid w:val="002E4E9B"/>
    <w:rsid w:val="002E6130"/>
    <w:rsid w:val="002E6328"/>
    <w:rsid w:val="002E6A41"/>
    <w:rsid w:val="002E7B72"/>
    <w:rsid w:val="002F0B51"/>
    <w:rsid w:val="002F0CD1"/>
    <w:rsid w:val="002F12AA"/>
    <w:rsid w:val="002F12E8"/>
    <w:rsid w:val="002F131C"/>
    <w:rsid w:val="002F1456"/>
    <w:rsid w:val="002F163A"/>
    <w:rsid w:val="002F175B"/>
    <w:rsid w:val="002F1EDD"/>
    <w:rsid w:val="002F2FBE"/>
    <w:rsid w:val="002F34C0"/>
    <w:rsid w:val="002F3A41"/>
    <w:rsid w:val="002F492D"/>
    <w:rsid w:val="002F5E60"/>
    <w:rsid w:val="002F644A"/>
    <w:rsid w:val="002F7B52"/>
    <w:rsid w:val="002F7E2B"/>
    <w:rsid w:val="00301700"/>
    <w:rsid w:val="003018B1"/>
    <w:rsid w:val="003023CE"/>
    <w:rsid w:val="00302781"/>
    <w:rsid w:val="00302E71"/>
    <w:rsid w:val="003036CB"/>
    <w:rsid w:val="00303A17"/>
    <w:rsid w:val="00303A47"/>
    <w:rsid w:val="00303B47"/>
    <w:rsid w:val="00303DFC"/>
    <w:rsid w:val="00304BB7"/>
    <w:rsid w:val="00304D6D"/>
    <w:rsid w:val="003051A6"/>
    <w:rsid w:val="003052A9"/>
    <w:rsid w:val="00305732"/>
    <w:rsid w:val="003057EC"/>
    <w:rsid w:val="003058B4"/>
    <w:rsid w:val="0030611A"/>
    <w:rsid w:val="003076AD"/>
    <w:rsid w:val="0031137E"/>
    <w:rsid w:val="003115E4"/>
    <w:rsid w:val="00313E0C"/>
    <w:rsid w:val="00313F7C"/>
    <w:rsid w:val="00314082"/>
    <w:rsid w:val="00314ADE"/>
    <w:rsid w:val="00315166"/>
    <w:rsid w:val="00315184"/>
    <w:rsid w:val="00316301"/>
    <w:rsid w:val="00316986"/>
    <w:rsid w:val="00317B1A"/>
    <w:rsid w:val="00317C68"/>
    <w:rsid w:val="003203E1"/>
    <w:rsid w:val="0032041C"/>
    <w:rsid w:val="003211D1"/>
    <w:rsid w:val="00321463"/>
    <w:rsid w:val="00321883"/>
    <w:rsid w:val="00321E23"/>
    <w:rsid w:val="00321EC3"/>
    <w:rsid w:val="003225FD"/>
    <w:rsid w:val="0032266D"/>
    <w:rsid w:val="00323007"/>
    <w:rsid w:val="00323651"/>
    <w:rsid w:val="00324486"/>
    <w:rsid w:val="00324E25"/>
    <w:rsid w:val="0032506A"/>
    <w:rsid w:val="00325994"/>
    <w:rsid w:val="00325DD7"/>
    <w:rsid w:val="00325ED3"/>
    <w:rsid w:val="00326ACD"/>
    <w:rsid w:val="00327126"/>
    <w:rsid w:val="00327796"/>
    <w:rsid w:val="003278EE"/>
    <w:rsid w:val="00327C25"/>
    <w:rsid w:val="00327DC8"/>
    <w:rsid w:val="00330127"/>
    <w:rsid w:val="00330D51"/>
    <w:rsid w:val="00330EA4"/>
    <w:rsid w:val="003312AD"/>
    <w:rsid w:val="003313A8"/>
    <w:rsid w:val="0033140B"/>
    <w:rsid w:val="0033142E"/>
    <w:rsid w:val="00331625"/>
    <w:rsid w:val="00331F26"/>
    <w:rsid w:val="00332111"/>
    <w:rsid w:val="00332B23"/>
    <w:rsid w:val="00333BC3"/>
    <w:rsid w:val="00333F6E"/>
    <w:rsid w:val="00334237"/>
    <w:rsid w:val="0033461B"/>
    <w:rsid w:val="00334B8C"/>
    <w:rsid w:val="003357C3"/>
    <w:rsid w:val="003359D9"/>
    <w:rsid w:val="00335AF7"/>
    <w:rsid w:val="00336712"/>
    <w:rsid w:val="003368B5"/>
    <w:rsid w:val="00336DDF"/>
    <w:rsid w:val="00336E53"/>
    <w:rsid w:val="00337A10"/>
    <w:rsid w:val="00337C48"/>
    <w:rsid w:val="00340311"/>
    <w:rsid w:val="00340675"/>
    <w:rsid w:val="00341668"/>
    <w:rsid w:val="00341C00"/>
    <w:rsid w:val="0034202F"/>
    <w:rsid w:val="0034217D"/>
    <w:rsid w:val="00342E60"/>
    <w:rsid w:val="00342FC1"/>
    <w:rsid w:val="00343B05"/>
    <w:rsid w:val="00343E94"/>
    <w:rsid w:val="003445C3"/>
    <w:rsid w:val="003446FA"/>
    <w:rsid w:val="00344A2F"/>
    <w:rsid w:val="00344AC0"/>
    <w:rsid w:val="00344AF1"/>
    <w:rsid w:val="00344BB2"/>
    <w:rsid w:val="003455F8"/>
    <w:rsid w:val="003456C9"/>
    <w:rsid w:val="00347364"/>
    <w:rsid w:val="003476A9"/>
    <w:rsid w:val="00350669"/>
    <w:rsid w:val="003506D1"/>
    <w:rsid w:val="00351955"/>
    <w:rsid w:val="00351B06"/>
    <w:rsid w:val="00352A76"/>
    <w:rsid w:val="00353462"/>
    <w:rsid w:val="00353480"/>
    <w:rsid w:val="003534F0"/>
    <w:rsid w:val="0035399D"/>
    <w:rsid w:val="00353A0F"/>
    <w:rsid w:val="00353BCC"/>
    <w:rsid w:val="003546D2"/>
    <w:rsid w:val="00354895"/>
    <w:rsid w:val="00354AEF"/>
    <w:rsid w:val="00354D57"/>
    <w:rsid w:val="00355437"/>
    <w:rsid w:val="003560CF"/>
    <w:rsid w:val="0035621A"/>
    <w:rsid w:val="00356612"/>
    <w:rsid w:val="0035663B"/>
    <w:rsid w:val="00357B82"/>
    <w:rsid w:val="00357CE4"/>
    <w:rsid w:val="0036049D"/>
    <w:rsid w:val="003606ED"/>
    <w:rsid w:val="00360DBB"/>
    <w:rsid w:val="003611FF"/>
    <w:rsid w:val="003614DD"/>
    <w:rsid w:val="00361514"/>
    <w:rsid w:val="00361CAC"/>
    <w:rsid w:val="00361CEF"/>
    <w:rsid w:val="0036291F"/>
    <w:rsid w:val="00363015"/>
    <w:rsid w:val="00365E4A"/>
    <w:rsid w:val="0036707A"/>
    <w:rsid w:val="0036746F"/>
    <w:rsid w:val="0036756A"/>
    <w:rsid w:val="00367E11"/>
    <w:rsid w:val="003707B8"/>
    <w:rsid w:val="003714A3"/>
    <w:rsid w:val="003714C4"/>
    <w:rsid w:val="00372147"/>
    <w:rsid w:val="00372531"/>
    <w:rsid w:val="00372D87"/>
    <w:rsid w:val="003730CE"/>
    <w:rsid w:val="003744BC"/>
    <w:rsid w:val="00374A2A"/>
    <w:rsid w:val="00374F4E"/>
    <w:rsid w:val="00374F5E"/>
    <w:rsid w:val="0037591B"/>
    <w:rsid w:val="00375BF3"/>
    <w:rsid w:val="0037666F"/>
    <w:rsid w:val="00376E5F"/>
    <w:rsid w:val="0037705C"/>
    <w:rsid w:val="003770AA"/>
    <w:rsid w:val="0037740F"/>
    <w:rsid w:val="00377F16"/>
    <w:rsid w:val="00377F2F"/>
    <w:rsid w:val="0038013C"/>
    <w:rsid w:val="003801E1"/>
    <w:rsid w:val="00380200"/>
    <w:rsid w:val="00380C41"/>
    <w:rsid w:val="003814E6"/>
    <w:rsid w:val="00381F9A"/>
    <w:rsid w:val="00382137"/>
    <w:rsid w:val="0038261E"/>
    <w:rsid w:val="00382642"/>
    <w:rsid w:val="0038264D"/>
    <w:rsid w:val="00382854"/>
    <w:rsid w:val="00382EB7"/>
    <w:rsid w:val="00383886"/>
    <w:rsid w:val="003839B7"/>
    <w:rsid w:val="00383ABE"/>
    <w:rsid w:val="00383D14"/>
    <w:rsid w:val="00384CDF"/>
    <w:rsid w:val="00385A93"/>
    <w:rsid w:val="00385C9E"/>
    <w:rsid w:val="00385FC3"/>
    <w:rsid w:val="00386654"/>
    <w:rsid w:val="003868FC"/>
    <w:rsid w:val="0038731E"/>
    <w:rsid w:val="00387998"/>
    <w:rsid w:val="00387D3A"/>
    <w:rsid w:val="00387D3C"/>
    <w:rsid w:val="003902C2"/>
    <w:rsid w:val="00390888"/>
    <w:rsid w:val="00390C1A"/>
    <w:rsid w:val="00391597"/>
    <w:rsid w:val="00391FA7"/>
    <w:rsid w:val="00392370"/>
    <w:rsid w:val="00392AF5"/>
    <w:rsid w:val="00392D0A"/>
    <w:rsid w:val="00392D56"/>
    <w:rsid w:val="00393109"/>
    <w:rsid w:val="00393311"/>
    <w:rsid w:val="00393662"/>
    <w:rsid w:val="003938EB"/>
    <w:rsid w:val="00393A84"/>
    <w:rsid w:val="00393FC2"/>
    <w:rsid w:val="0039448B"/>
    <w:rsid w:val="00394A56"/>
    <w:rsid w:val="00394D6E"/>
    <w:rsid w:val="00395078"/>
    <w:rsid w:val="0039543A"/>
    <w:rsid w:val="00396B67"/>
    <w:rsid w:val="003972A6"/>
    <w:rsid w:val="00397C11"/>
    <w:rsid w:val="003A00F4"/>
    <w:rsid w:val="003A0396"/>
    <w:rsid w:val="003A1849"/>
    <w:rsid w:val="003A1DB6"/>
    <w:rsid w:val="003A1F68"/>
    <w:rsid w:val="003A206D"/>
    <w:rsid w:val="003A2427"/>
    <w:rsid w:val="003A287E"/>
    <w:rsid w:val="003A2B45"/>
    <w:rsid w:val="003A30E8"/>
    <w:rsid w:val="003A36F5"/>
    <w:rsid w:val="003A40DA"/>
    <w:rsid w:val="003A424C"/>
    <w:rsid w:val="003A4378"/>
    <w:rsid w:val="003A4B15"/>
    <w:rsid w:val="003A4EF1"/>
    <w:rsid w:val="003A4FAC"/>
    <w:rsid w:val="003A5328"/>
    <w:rsid w:val="003A53F6"/>
    <w:rsid w:val="003A5634"/>
    <w:rsid w:val="003A5AA3"/>
    <w:rsid w:val="003A5B71"/>
    <w:rsid w:val="003A5C87"/>
    <w:rsid w:val="003A5D8B"/>
    <w:rsid w:val="003A5DEF"/>
    <w:rsid w:val="003A5F1D"/>
    <w:rsid w:val="003A62A3"/>
    <w:rsid w:val="003A6C9F"/>
    <w:rsid w:val="003A71C8"/>
    <w:rsid w:val="003A7370"/>
    <w:rsid w:val="003A7975"/>
    <w:rsid w:val="003A79FB"/>
    <w:rsid w:val="003A7AC9"/>
    <w:rsid w:val="003B1231"/>
    <w:rsid w:val="003B1528"/>
    <w:rsid w:val="003B16DC"/>
    <w:rsid w:val="003B1A08"/>
    <w:rsid w:val="003B1A2F"/>
    <w:rsid w:val="003B2CD7"/>
    <w:rsid w:val="003B2DC5"/>
    <w:rsid w:val="003B2EC5"/>
    <w:rsid w:val="003B3539"/>
    <w:rsid w:val="003B356E"/>
    <w:rsid w:val="003B4975"/>
    <w:rsid w:val="003B52DB"/>
    <w:rsid w:val="003B5EAE"/>
    <w:rsid w:val="003B638C"/>
    <w:rsid w:val="003B67AD"/>
    <w:rsid w:val="003B685F"/>
    <w:rsid w:val="003B6EFA"/>
    <w:rsid w:val="003B7570"/>
    <w:rsid w:val="003B7A1E"/>
    <w:rsid w:val="003B7DFD"/>
    <w:rsid w:val="003C07EC"/>
    <w:rsid w:val="003C0F8F"/>
    <w:rsid w:val="003C15CF"/>
    <w:rsid w:val="003C1927"/>
    <w:rsid w:val="003C19CC"/>
    <w:rsid w:val="003C1CDD"/>
    <w:rsid w:val="003C2108"/>
    <w:rsid w:val="003C24DF"/>
    <w:rsid w:val="003C26AF"/>
    <w:rsid w:val="003C2893"/>
    <w:rsid w:val="003C297E"/>
    <w:rsid w:val="003C38E8"/>
    <w:rsid w:val="003C3C3A"/>
    <w:rsid w:val="003C3FD2"/>
    <w:rsid w:val="003C4338"/>
    <w:rsid w:val="003C438C"/>
    <w:rsid w:val="003C445C"/>
    <w:rsid w:val="003C4465"/>
    <w:rsid w:val="003C46C8"/>
    <w:rsid w:val="003C6752"/>
    <w:rsid w:val="003C6C32"/>
    <w:rsid w:val="003C6DAD"/>
    <w:rsid w:val="003C7119"/>
    <w:rsid w:val="003D07CC"/>
    <w:rsid w:val="003D0E4A"/>
    <w:rsid w:val="003D1781"/>
    <w:rsid w:val="003D1CD0"/>
    <w:rsid w:val="003D3683"/>
    <w:rsid w:val="003D3750"/>
    <w:rsid w:val="003D410C"/>
    <w:rsid w:val="003D420B"/>
    <w:rsid w:val="003D58D9"/>
    <w:rsid w:val="003D6846"/>
    <w:rsid w:val="003D75B8"/>
    <w:rsid w:val="003D7A46"/>
    <w:rsid w:val="003D7CD3"/>
    <w:rsid w:val="003D7F96"/>
    <w:rsid w:val="003E01B6"/>
    <w:rsid w:val="003E020F"/>
    <w:rsid w:val="003E046D"/>
    <w:rsid w:val="003E04FD"/>
    <w:rsid w:val="003E0845"/>
    <w:rsid w:val="003E110E"/>
    <w:rsid w:val="003E1129"/>
    <w:rsid w:val="003E1282"/>
    <w:rsid w:val="003E14E6"/>
    <w:rsid w:val="003E2BA2"/>
    <w:rsid w:val="003E33F0"/>
    <w:rsid w:val="003E35A3"/>
    <w:rsid w:val="003E3727"/>
    <w:rsid w:val="003E497C"/>
    <w:rsid w:val="003E555B"/>
    <w:rsid w:val="003E55EB"/>
    <w:rsid w:val="003E565E"/>
    <w:rsid w:val="003E5675"/>
    <w:rsid w:val="003E5806"/>
    <w:rsid w:val="003E592A"/>
    <w:rsid w:val="003E66F8"/>
    <w:rsid w:val="003E6CF7"/>
    <w:rsid w:val="003E7E8F"/>
    <w:rsid w:val="003E7EF3"/>
    <w:rsid w:val="003F2865"/>
    <w:rsid w:val="003F297F"/>
    <w:rsid w:val="003F2AD2"/>
    <w:rsid w:val="003F2B82"/>
    <w:rsid w:val="003F2E28"/>
    <w:rsid w:val="003F397A"/>
    <w:rsid w:val="003F3E14"/>
    <w:rsid w:val="003F4724"/>
    <w:rsid w:val="003F53B8"/>
    <w:rsid w:val="003F5563"/>
    <w:rsid w:val="003F5911"/>
    <w:rsid w:val="003F5971"/>
    <w:rsid w:val="003F606A"/>
    <w:rsid w:val="003F74E5"/>
    <w:rsid w:val="003F777B"/>
    <w:rsid w:val="003F7F2F"/>
    <w:rsid w:val="00400D78"/>
    <w:rsid w:val="00401703"/>
    <w:rsid w:val="00401853"/>
    <w:rsid w:val="00401CC0"/>
    <w:rsid w:val="0040260B"/>
    <w:rsid w:val="00402747"/>
    <w:rsid w:val="0040282C"/>
    <w:rsid w:val="00402FE3"/>
    <w:rsid w:val="004034D0"/>
    <w:rsid w:val="00403585"/>
    <w:rsid w:val="00403658"/>
    <w:rsid w:val="004038F3"/>
    <w:rsid w:val="00403C3F"/>
    <w:rsid w:val="00403C64"/>
    <w:rsid w:val="00403CED"/>
    <w:rsid w:val="00403F3B"/>
    <w:rsid w:val="004045E5"/>
    <w:rsid w:val="0040556F"/>
    <w:rsid w:val="004058FA"/>
    <w:rsid w:val="00406522"/>
    <w:rsid w:val="00406702"/>
    <w:rsid w:val="004067CE"/>
    <w:rsid w:val="00406C1E"/>
    <w:rsid w:val="00407A5B"/>
    <w:rsid w:val="00407AAF"/>
    <w:rsid w:val="00407FD0"/>
    <w:rsid w:val="00411523"/>
    <w:rsid w:val="0041161F"/>
    <w:rsid w:val="004116AA"/>
    <w:rsid w:val="00411B75"/>
    <w:rsid w:val="00412379"/>
    <w:rsid w:val="00412A3B"/>
    <w:rsid w:val="00412E2C"/>
    <w:rsid w:val="00413760"/>
    <w:rsid w:val="0041386A"/>
    <w:rsid w:val="0041412D"/>
    <w:rsid w:val="004141B6"/>
    <w:rsid w:val="00414B18"/>
    <w:rsid w:val="0041519D"/>
    <w:rsid w:val="00416215"/>
    <w:rsid w:val="004168C6"/>
    <w:rsid w:val="00416F30"/>
    <w:rsid w:val="004174BF"/>
    <w:rsid w:val="00417555"/>
    <w:rsid w:val="004201EF"/>
    <w:rsid w:val="004203DF"/>
    <w:rsid w:val="00420459"/>
    <w:rsid w:val="004204AC"/>
    <w:rsid w:val="00420AF8"/>
    <w:rsid w:val="00420B03"/>
    <w:rsid w:val="00422552"/>
    <w:rsid w:val="00423292"/>
    <w:rsid w:val="00423853"/>
    <w:rsid w:val="00423F51"/>
    <w:rsid w:val="00424703"/>
    <w:rsid w:val="0042473D"/>
    <w:rsid w:val="00424D2B"/>
    <w:rsid w:val="00424D4E"/>
    <w:rsid w:val="00424D5B"/>
    <w:rsid w:val="00424E67"/>
    <w:rsid w:val="00425464"/>
    <w:rsid w:val="004259E2"/>
    <w:rsid w:val="0042601A"/>
    <w:rsid w:val="0042615F"/>
    <w:rsid w:val="004262B2"/>
    <w:rsid w:val="00426BBE"/>
    <w:rsid w:val="004270F3"/>
    <w:rsid w:val="00427434"/>
    <w:rsid w:val="004277FD"/>
    <w:rsid w:val="00427FC4"/>
    <w:rsid w:val="00430983"/>
    <w:rsid w:val="004318B2"/>
    <w:rsid w:val="0043350B"/>
    <w:rsid w:val="0043376F"/>
    <w:rsid w:val="00434A52"/>
    <w:rsid w:val="004350FC"/>
    <w:rsid w:val="004352D7"/>
    <w:rsid w:val="0043549E"/>
    <w:rsid w:val="00435589"/>
    <w:rsid w:val="00435CAB"/>
    <w:rsid w:val="004362B1"/>
    <w:rsid w:val="00436575"/>
    <w:rsid w:val="0043661F"/>
    <w:rsid w:val="00436D01"/>
    <w:rsid w:val="004373A9"/>
    <w:rsid w:val="00437D0E"/>
    <w:rsid w:val="004404C2"/>
    <w:rsid w:val="00440F78"/>
    <w:rsid w:val="004415A6"/>
    <w:rsid w:val="00441AF8"/>
    <w:rsid w:val="00442734"/>
    <w:rsid w:val="00442CA9"/>
    <w:rsid w:val="004437C2"/>
    <w:rsid w:val="00443A70"/>
    <w:rsid w:val="00443F23"/>
    <w:rsid w:val="0044422E"/>
    <w:rsid w:val="004442C3"/>
    <w:rsid w:val="004444F2"/>
    <w:rsid w:val="00444D0C"/>
    <w:rsid w:val="00445CC1"/>
    <w:rsid w:val="00446073"/>
    <w:rsid w:val="00446091"/>
    <w:rsid w:val="004466A2"/>
    <w:rsid w:val="004469D3"/>
    <w:rsid w:val="00447374"/>
    <w:rsid w:val="00447403"/>
    <w:rsid w:val="00447709"/>
    <w:rsid w:val="004478CF"/>
    <w:rsid w:val="0045059A"/>
    <w:rsid w:val="00451643"/>
    <w:rsid w:val="00451CBB"/>
    <w:rsid w:val="00452309"/>
    <w:rsid w:val="00452679"/>
    <w:rsid w:val="0045290A"/>
    <w:rsid w:val="00453606"/>
    <w:rsid w:val="00453A3A"/>
    <w:rsid w:val="00453F4E"/>
    <w:rsid w:val="0045519F"/>
    <w:rsid w:val="0045521D"/>
    <w:rsid w:val="004555C6"/>
    <w:rsid w:val="00455835"/>
    <w:rsid w:val="004558D8"/>
    <w:rsid w:val="00455DC5"/>
    <w:rsid w:val="00455E17"/>
    <w:rsid w:val="00456916"/>
    <w:rsid w:val="00457651"/>
    <w:rsid w:val="00457825"/>
    <w:rsid w:val="00460071"/>
    <w:rsid w:val="00460820"/>
    <w:rsid w:val="00460FC1"/>
    <w:rsid w:val="00461C16"/>
    <w:rsid w:val="00462074"/>
    <w:rsid w:val="00462116"/>
    <w:rsid w:val="00463256"/>
    <w:rsid w:val="0046397B"/>
    <w:rsid w:val="004642A5"/>
    <w:rsid w:val="00464BA0"/>
    <w:rsid w:val="00465205"/>
    <w:rsid w:val="00465286"/>
    <w:rsid w:val="00465738"/>
    <w:rsid w:val="00466274"/>
    <w:rsid w:val="00466292"/>
    <w:rsid w:val="004663A7"/>
    <w:rsid w:val="00467270"/>
    <w:rsid w:val="0046758D"/>
    <w:rsid w:val="00467750"/>
    <w:rsid w:val="0047028A"/>
    <w:rsid w:val="004705C9"/>
    <w:rsid w:val="0047132F"/>
    <w:rsid w:val="00471973"/>
    <w:rsid w:val="004727A7"/>
    <w:rsid w:val="00472D58"/>
    <w:rsid w:val="004737F4"/>
    <w:rsid w:val="0047390F"/>
    <w:rsid w:val="00474095"/>
    <w:rsid w:val="00474680"/>
    <w:rsid w:val="004751F6"/>
    <w:rsid w:val="00475A0B"/>
    <w:rsid w:val="004761E4"/>
    <w:rsid w:val="0047634C"/>
    <w:rsid w:val="00476528"/>
    <w:rsid w:val="0047675E"/>
    <w:rsid w:val="00476838"/>
    <w:rsid w:val="00477322"/>
    <w:rsid w:val="004776C1"/>
    <w:rsid w:val="00477A11"/>
    <w:rsid w:val="00477C23"/>
    <w:rsid w:val="00480203"/>
    <w:rsid w:val="0048037C"/>
    <w:rsid w:val="00481334"/>
    <w:rsid w:val="00481FE6"/>
    <w:rsid w:val="00483C7F"/>
    <w:rsid w:val="004840E6"/>
    <w:rsid w:val="004841AF"/>
    <w:rsid w:val="004849DF"/>
    <w:rsid w:val="00484A75"/>
    <w:rsid w:val="00484AFD"/>
    <w:rsid w:val="00484D5E"/>
    <w:rsid w:val="0048551E"/>
    <w:rsid w:val="004855A5"/>
    <w:rsid w:val="00485DF1"/>
    <w:rsid w:val="0048663B"/>
    <w:rsid w:val="004866D1"/>
    <w:rsid w:val="00486A13"/>
    <w:rsid w:val="00486BF4"/>
    <w:rsid w:val="00487864"/>
    <w:rsid w:val="004878E8"/>
    <w:rsid w:val="00487E5C"/>
    <w:rsid w:val="004900EC"/>
    <w:rsid w:val="004906CA"/>
    <w:rsid w:val="0049075E"/>
    <w:rsid w:val="004909E6"/>
    <w:rsid w:val="00490B93"/>
    <w:rsid w:val="004912EB"/>
    <w:rsid w:val="00492B2C"/>
    <w:rsid w:val="00493686"/>
    <w:rsid w:val="00493803"/>
    <w:rsid w:val="00493ABB"/>
    <w:rsid w:val="00494064"/>
    <w:rsid w:val="004945BE"/>
    <w:rsid w:val="00494BD6"/>
    <w:rsid w:val="00494C0B"/>
    <w:rsid w:val="00495A4E"/>
    <w:rsid w:val="00495B42"/>
    <w:rsid w:val="00495D3A"/>
    <w:rsid w:val="00495FAB"/>
    <w:rsid w:val="00496554"/>
    <w:rsid w:val="00496C3F"/>
    <w:rsid w:val="00496E82"/>
    <w:rsid w:val="004973F0"/>
    <w:rsid w:val="004977AB"/>
    <w:rsid w:val="00497CF7"/>
    <w:rsid w:val="004A05A4"/>
    <w:rsid w:val="004A0600"/>
    <w:rsid w:val="004A2243"/>
    <w:rsid w:val="004A2826"/>
    <w:rsid w:val="004A28E3"/>
    <w:rsid w:val="004A3582"/>
    <w:rsid w:val="004A35E8"/>
    <w:rsid w:val="004A4012"/>
    <w:rsid w:val="004A42A0"/>
    <w:rsid w:val="004A480B"/>
    <w:rsid w:val="004A4920"/>
    <w:rsid w:val="004A5BA9"/>
    <w:rsid w:val="004A5E0A"/>
    <w:rsid w:val="004A5ED5"/>
    <w:rsid w:val="004A6212"/>
    <w:rsid w:val="004A686C"/>
    <w:rsid w:val="004A7909"/>
    <w:rsid w:val="004A7C2C"/>
    <w:rsid w:val="004B0F15"/>
    <w:rsid w:val="004B1E1E"/>
    <w:rsid w:val="004B2E1F"/>
    <w:rsid w:val="004B36A8"/>
    <w:rsid w:val="004B36B7"/>
    <w:rsid w:val="004B392B"/>
    <w:rsid w:val="004B3C8C"/>
    <w:rsid w:val="004B410C"/>
    <w:rsid w:val="004B421C"/>
    <w:rsid w:val="004B4526"/>
    <w:rsid w:val="004B5097"/>
    <w:rsid w:val="004B5290"/>
    <w:rsid w:val="004B5839"/>
    <w:rsid w:val="004B6666"/>
    <w:rsid w:val="004B6FFB"/>
    <w:rsid w:val="004B7DF2"/>
    <w:rsid w:val="004C08E4"/>
    <w:rsid w:val="004C0945"/>
    <w:rsid w:val="004C2446"/>
    <w:rsid w:val="004C24D4"/>
    <w:rsid w:val="004C3584"/>
    <w:rsid w:val="004C3651"/>
    <w:rsid w:val="004C3A12"/>
    <w:rsid w:val="004C3DB7"/>
    <w:rsid w:val="004C430D"/>
    <w:rsid w:val="004C4B32"/>
    <w:rsid w:val="004C4EF3"/>
    <w:rsid w:val="004C5172"/>
    <w:rsid w:val="004C52F4"/>
    <w:rsid w:val="004C5464"/>
    <w:rsid w:val="004C57A4"/>
    <w:rsid w:val="004C587E"/>
    <w:rsid w:val="004C58DF"/>
    <w:rsid w:val="004C5A1E"/>
    <w:rsid w:val="004C5ABD"/>
    <w:rsid w:val="004C5D9B"/>
    <w:rsid w:val="004C6029"/>
    <w:rsid w:val="004C6090"/>
    <w:rsid w:val="004C6827"/>
    <w:rsid w:val="004C6B19"/>
    <w:rsid w:val="004C6E42"/>
    <w:rsid w:val="004C7335"/>
    <w:rsid w:val="004C7C74"/>
    <w:rsid w:val="004D0095"/>
    <w:rsid w:val="004D0381"/>
    <w:rsid w:val="004D0CD1"/>
    <w:rsid w:val="004D1278"/>
    <w:rsid w:val="004D1615"/>
    <w:rsid w:val="004D1AA6"/>
    <w:rsid w:val="004D2137"/>
    <w:rsid w:val="004D27ED"/>
    <w:rsid w:val="004D2E46"/>
    <w:rsid w:val="004D339A"/>
    <w:rsid w:val="004D37B7"/>
    <w:rsid w:val="004D3E70"/>
    <w:rsid w:val="004D4A03"/>
    <w:rsid w:val="004D5372"/>
    <w:rsid w:val="004D58CA"/>
    <w:rsid w:val="004D5DCD"/>
    <w:rsid w:val="004D5FDD"/>
    <w:rsid w:val="004D63DA"/>
    <w:rsid w:val="004D6A3D"/>
    <w:rsid w:val="004D712C"/>
    <w:rsid w:val="004E0633"/>
    <w:rsid w:val="004E0700"/>
    <w:rsid w:val="004E0BE7"/>
    <w:rsid w:val="004E0C04"/>
    <w:rsid w:val="004E1108"/>
    <w:rsid w:val="004E1187"/>
    <w:rsid w:val="004E194E"/>
    <w:rsid w:val="004E1B1A"/>
    <w:rsid w:val="004E33C4"/>
    <w:rsid w:val="004E3C53"/>
    <w:rsid w:val="004E3DA7"/>
    <w:rsid w:val="004E41AF"/>
    <w:rsid w:val="004E44C3"/>
    <w:rsid w:val="004E4D49"/>
    <w:rsid w:val="004E4E38"/>
    <w:rsid w:val="004E5356"/>
    <w:rsid w:val="004E53B6"/>
    <w:rsid w:val="004E5878"/>
    <w:rsid w:val="004E58D7"/>
    <w:rsid w:val="004E679D"/>
    <w:rsid w:val="004E6DED"/>
    <w:rsid w:val="004E6F0F"/>
    <w:rsid w:val="004E7593"/>
    <w:rsid w:val="004F0297"/>
    <w:rsid w:val="004F083D"/>
    <w:rsid w:val="004F0C28"/>
    <w:rsid w:val="004F0DE1"/>
    <w:rsid w:val="004F165B"/>
    <w:rsid w:val="004F16CA"/>
    <w:rsid w:val="004F2CEF"/>
    <w:rsid w:val="004F31C4"/>
    <w:rsid w:val="004F3A32"/>
    <w:rsid w:val="004F3FD0"/>
    <w:rsid w:val="004F4573"/>
    <w:rsid w:val="004F461C"/>
    <w:rsid w:val="004F4D44"/>
    <w:rsid w:val="004F4DA1"/>
    <w:rsid w:val="004F5602"/>
    <w:rsid w:val="004F5752"/>
    <w:rsid w:val="004F59E6"/>
    <w:rsid w:val="004F6788"/>
    <w:rsid w:val="004F6B2B"/>
    <w:rsid w:val="004F6EBA"/>
    <w:rsid w:val="004F6FF1"/>
    <w:rsid w:val="004F7149"/>
    <w:rsid w:val="004F72E4"/>
    <w:rsid w:val="004F7AD2"/>
    <w:rsid w:val="004F7D62"/>
    <w:rsid w:val="004F7E57"/>
    <w:rsid w:val="004F7ED7"/>
    <w:rsid w:val="005004C0"/>
    <w:rsid w:val="00500520"/>
    <w:rsid w:val="00500FB9"/>
    <w:rsid w:val="00501039"/>
    <w:rsid w:val="005010C5"/>
    <w:rsid w:val="005013EB"/>
    <w:rsid w:val="00501712"/>
    <w:rsid w:val="005019EE"/>
    <w:rsid w:val="0050359B"/>
    <w:rsid w:val="00503BBC"/>
    <w:rsid w:val="00504655"/>
    <w:rsid w:val="0050506D"/>
    <w:rsid w:val="005052BD"/>
    <w:rsid w:val="00505F0E"/>
    <w:rsid w:val="00505FA5"/>
    <w:rsid w:val="00506B44"/>
    <w:rsid w:val="00507799"/>
    <w:rsid w:val="00507CC5"/>
    <w:rsid w:val="0051018C"/>
    <w:rsid w:val="005104E9"/>
    <w:rsid w:val="005107C8"/>
    <w:rsid w:val="00510C88"/>
    <w:rsid w:val="00511156"/>
    <w:rsid w:val="0051180B"/>
    <w:rsid w:val="005121D2"/>
    <w:rsid w:val="00512897"/>
    <w:rsid w:val="005135A8"/>
    <w:rsid w:val="0051390A"/>
    <w:rsid w:val="00513D16"/>
    <w:rsid w:val="005142C2"/>
    <w:rsid w:val="0051471E"/>
    <w:rsid w:val="0051485A"/>
    <w:rsid w:val="00515D4D"/>
    <w:rsid w:val="00515F85"/>
    <w:rsid w:val="0051662A"/>
    <w:rsid w:val="005167B4"/>
    <w:rsid w:val="00517BF8"/>
    <w:rsid w:val="0052044D"/>
    <w:rsid w:val="0052149C"/>
    <w:rsid w:val="005214F9"/>
    <w:rsid w:val="00521940"/>
    <w:rsid w:val="00521942"/>
    <w:rsid w:val="00521DA3"/>
    <w:rsid w:val="00522376"/>
    <w:rsid w:val="005224F2"/>
    <w:rsid w:val="005227B4"/>
    <w:rsid w:val="00522D60"/>
    <w:rsid w:val="00523254"/>
    <w:rsid w:val="00523C09"/>
    <w:rsid w:val="005252FB"/>
    <w:rsid w:val="00525434"/>
    <w:rsid w:val="005255AD"/>
    <w:rsid w:val="00525635"/>
    <w:rsid w:val="00525682"/>
    <w:rsid w:val="00525A62"/>
    <w:rsid w:val="00526667"/>
    <w:rsid w:val="00527022"/>
    <w:rsid w:val="005275F4"/>
    <w:rsid w:val="00527669"/>
    <w:rsid w:val="00527D28"/>
    <w:rsid w:val="005309E7"/>
    <w:rsid w:val="00530BBD"/>
    <w:rsid w:val="005314C6"/>
    <w:rsid w:val="0053164A"/>
    <w:rsid w:val="0053177E"/>
    <w:rsid w:val="00531AE2"/>
    <w:rsid w:val="00531F1B"/>
    <w:rsid w:val="0053242A"/>
    <w:rsid w:val="00532747"/>
    <w:rsid w:val="00532923"/>
    <w:rsid w:val="00532CE9"/>
    <w:rsid w:val="00532E83"/>
    <w:rsid w:val="00532F2F"/>
    <w:rsid w:val="00532F51"/>
    <w:rsid w:val="00532F91"/>
    <w:rsid w:val="0053336F"/>
    <w:rsid w:val="005333DC"/>
    <w:rsid w:val="005335A5"/>
    <w:rsid w:val="005336AA"/>
    <w:rsid w:val="00533B47"/>
    <w:rsid w:val="00534542"/>
    <w:rsid w:val="005351F6"/>
    <w:rsid w:val="00536030"/>
    <w:rsid w:val="0053622E"/>
    <w:rsid w:val="005362DA"/>
    <w:rsid w:val="0053651D"/>
    <w:rsid w:val="00536730"/>
    <w:rsid w:val="00540973"/>
    <w:rsid w:val="005412B2"/>
    <w:rsid w:val="00541E11"/>
    <w:rsid w:val="00541E17"/>
    <w:rsid w:val="00542869"/>
    <w:rsid w:val="00542CF0"/>
    <w:rsid w:val="00542D34"/>
    <w:rsid w:val="005434F4"/>
    <w:rsid w:val="0054386F"/>
    <w:rsid w:val="00543AEB"/>
    <w:rsid w:val="00544062"/>
    <w:rsid w:val="0054410D"/>
    <w:rsid w:val="005443DC"/>
    <w:rsid w:val="00544F16"/>
    <w:rsid w:val="0054555C"/>
    <w:rsid w:val="00545855"/>
    <w:rsid w:val="00545B6C"/>
    <w:rsid w:val="00545C88"/>
    <w:rsid w:val="0054679B"/>
    <w:rsid w:val="00546C0E"/>
    <w:rsid w:val="00547B58"/>
    <w:rsid w:val="00550319"/>
    <w:rsid w:val="00550383"/>
    <w:rsid w:val="00550748"/>
    <w:rsid w:val="00550AC2"/>
    <w:rsid w:val="0055116B"/>
    <w:rsid w:val="00551892"/>
    <w:rsid w:val="00551ADF"/>
    <w:rsid w:val="005522D2"/>
    <w:rsid w:val="00552994"/>
    <w:rsid w:val="00552F61"/>
    <w:rsid w:val="00553D8C"/>
    <w:rsid w:val="005540A2"/>
    <w:rsid w:val="005545B1"/>
    <w:rsid w:val="0055475C"/>
    <w:rsid w:val="005556FB"/>
    <w:rsid w:val="00555A30"/>
    <w:rsid w:val="00556B7C"/>
    <w:rsid w:val="00556C56"/>
    <w:rsid w:val="00556F9E"/>
    <w:rsid w:val="0055759C"/>
    <w:rsid w:val="0056003E"/>
    <w:rsid w:val="0056077A"/>
    <w:rsid w:val="005617C7"/>
    <w:rsid w:val="00561B16"/>
    <w:rsid w:val="00562143"/>
    <w:rsid w:val="005626BF"/>
    <w:rsid w:val="00562C6A"/>
    <w:rsid w:val="00562D07"/>
    <w:rsid w:val="00562F74"/>
    <w:rsid w:val="005631E9"/>
    <w:rsid w:val="00563B10"/>
    <w:rsid w:val="00563C81"/>
    <w:rsid w:val="00563F79"/>
    <w:rsid w:val="00563FF6"/>
    <w:rsid w:val="00565165"/>
    <w:rsid w:val="00565DAC"/>
    <w:rsid w:val="00565FBD"/>
    <w:rsid w:val="0056662C"/>
    <w:rsid w:val="0056784D"/>
    <w:rsid w:val="00567892"/>
    <w:rsid w:val="00567AF5"/>
    <w:rsid w:val="00567E54"/>
    <w:rsid w:val="0057067D"/>
    <w:rsid w:val="00570730"/>
    <w:rsid w:val="005708C2"/>
    <w:rsid w:val="00570E77"/>
    <w:rsid w:val="00570FDD"/>
    <w:rsid w:val="005711C3"/>
    <w:rsid w:val="00571237"/>
    <w:rsid w:val="00571D52"/>
    <w:rsid w:val="0057212C"/>
    <w:rsid w:val="005723AE"/>
    <w:rsid w:val="00572C09"/>
    <w:rsid w:val="00572C14"/>
    <w:rsid w:val="0057397A"/>
    <w:rsid w:val="00573E55"/>
    <w:rsid w:val="005740D5"/>
    <w:rsid w:val="005741CB"/>
    <w:rsid w:val="005745B2"/>
    <w:rsid w:val="00574C70"/>
    <w:rsid w:val="005754BA"/>
    <w:rsid w:val="005754D2"/>
    <w:rsid w:val="00575918"/>
    <w:rsid w:val="0057627D"/>
    <w:rsid w:val="00576287"/>
    <w:rsid w:val="00576642"/>
    <w:rsid w:val="00576959"/>
    <w:rsid w:val="00576C73"/>
    <w:rsid w:val="00577771"/>
    <w:rsid w:val="0057790C"/>
    <w:rsid w:val="005803A9"/>
    <w:rsid w:val="00581AAD"/>
    <w:rsid w:val="00581C4C"/>
    <w:rsid w:val="00581E49"/>
    <w:rsid w:val="0058248C"/>
    <w:rsid w:val="005828C7"/>
    <w:rsid w:val="00583A38"/>
    <w:rsid w:val="00583C82"/>
    <w:rsid w:val="00583E53"/>
    <w:rsid w:val="0058410D"/>
    <w:rsid w:val="00584713"/>
    <w:rsid w:val="0058480C"/>
    <w:rsid w:val="0058537A"/>
    <w:rsid w:val="00585789"/>
    <w:rsid w:val="00586BBE"/>
    <w:rsid w:val="00586F14"/>
    <w:rsid w:val="0058713B"/>
    <w:rsid w:val="00587271"/>
    <w:rsid w:val="00587D1A"/>
    <w:rsid w:val="00587FD9"/>
    <w:rsid w:val="005904D9"/>
    <w:rsid w:val="005911B6"/>
    <w:rsid w:val="0059134C"/>
    <w:rsid w:val="005915FD"/>
    <w:rsid w:val="00592E30"/>
    <w:rsid w:val="00593026"/>
    <w:rsid w:val="005931C9"/>
    <w:rsid w:val="00593720"/>
    <w:rsid w:val="0059374A"/>
    <w:rsid w:val="00593946"/>
    <w:rsid w:val="00593B12"/>
    <w:rsid w:val="00593D14"/>
    <w:rsid w:val="00593DB5"/>
    <w:rsid w:val="00594930"/>
    <w:rsid w:val="0059499D"/>
    <w:rsid w:val="0059542A"/>
    <w:rsid w:val="00595971"/>
    <w:rsid w:val="00595A93"/>
    <w:rsid w:val="00595AA2"/>
    <w:rsid w:val="00595E69"/>
    <w:rsid w:val="00596544"/>
    <w:rsid w:val="00596C04"/>
    <w:rsid w:val="00597ECF"/>
    <w:rsid w:val="005A0263"/>
    <w:rsid w:val="005A131C"/>
    <w:rsid w:val="005A1542"/>
    <w:rsid w:val="005A15A9"/>
    <w:rsid w:val="005A290B"/>
    <w:rsid w:val="005A29A0"/>
    <w:rsid w:val="005A2E26"/>
    <w:rsid w:val="005A2E5A"/>
    <w:rsid w:val="005A340F"/>
    <w:rsid w:val="005A35D1"/>
    <w:rsid w:val="005A4433"/>
    <w:rsid w:val="005A4460"/>
    <w:rsid w:val="005A4AD9"/>
    <w:rsid w:val="005A50B0"/>
    <w:rsid w:val="005A514C"/>
    <w:rsid w:val="005A5589"/>
    <w:rsid w:val="005A5733"/>
    <w:rsid w:val="005A5E24"/>
    <w:rsid w:val="005A6489"/>
    <w:rsid w:val="005A6562"/>
    <w:rsid w:val="005A684E"/>
    <w:rsid w:val="005A6B04"/>
    <w:rsid w:val="005A6F18"/>
    <w:rsid w:val="005A78E0"/>
    <w:rsid w:val="005A793D"/>
    <w:rsid w:val="005A799A"/>
    <w:rsid w:val="005A7A0F"/>
    <w:rsid w:val="005B0BF1"/>
    <w:rsid w:val="005B1B51"/>
    <w:rsid w:val="005B1C0D"/>
    <w:rsid w:val="005B1C4D"/>
    <w:rsid w:val="005B1D70"/>
    <w:rsid w:val="005B280C"/>
    <w:rsid w:val="005B421B"/>
    <w:rsid w:val="005B4358"/>
    <w:rsid w:val="005B4B8A"/>
    <w:rsid w:val="005B4F01"/>
    <w:rsid w:val="005B5266"/>
    <w:rsid w:val="005B53C9"/>
    <w:rsid w:val="005B55C8"/>
    <w:rsid w:val="005B5662"/>
    <w:rsid w:val="005B5E90"/>
    <w:rsid w:val="005B6030"/>
    <w:rsid w:val="005B6352"/>
    <w:rsid w:val="005B64E2"/>
    <w:rsid w:val="005B6B53"/>
    <w:rsid w:val="005B757D"/>
    <w:rsid w:val="005B7663"/>
    <w:rsid w:val="005B7AF2"/>
    <w:rsid w:val="005C01FE"/>
    <w:rsid w:val="005C09ED"/>
    <w:rsid w:val="005C0B50"/>
    <w:rsid w:val="005C0C96"/>
    <w:rsid w:val="005C0DE5"/>
    <w:rsid w:val="005C165D"/>
    <w:rsid w:val="005C173F"/>
    <w:rsid w:val="005C1887"/>
    <w:rsid w:val="005C22F6"/>
    <w:rsid w:val="005C2A6A"/>
    <w:rsid w:val="005C2A8D"/>
    <w:rsid w:val="005C36DF"/>
    <w:rsid w:val="005C3F79"/>
    <w:rsid w:val="005C3FA3"/>
    <w:rsid w:val="005C487F"/>
    <w:rsid w:val="005C51C9"/>
    <w:rsid w:val="005C540E"/>
    <w:rsid w:val="005C5551"/>
    <w:rsid w:val="005C57CE"/>
    <w:rsid w:val="005C57EF"/>
    <w:rsid w:val="005C6571"/>
    <w:rsid w:val="005C662C"/>
    <w:rsid w:val="005C6A4E"/>
    <w:rsid w:val="005D00DA"/>
    <w:rsid w:val="005D0377"/>
    <w:rsid w:val="005D047B"/>
    <w:rsid w:val="005D0616"/>
    <w:rsid w:val="005D070C"/>
    <w:rsid w:val="005D0E4A"/>
    <w:rsid w:val="005D2049"/>
    <w:rsid w:val="005D26B1"/>
    <w:rsid w:val="005D29B0"/>
    <w:rsid w:val="005D2E51"/>
    <w:rsid w:val="005D31D8"/>
    <w:rsid w:val="005D3596"/>
    <w:rsid w:val="005D3663"/>
    <w:rsid w:val="005D3EDB"/>
    <w:rsid w:val="005D4047"/>
    <w:rsid w:val="005D43D7"/>
    <w:rsid w:val="005D4456"/>
    <w:rsid w:val="005D47EA"/>
    <w:rsid w:val="005D4BD5"/>
    <w:rsid w:val="005D4D1F"/>
    <w:rsid w:val="005D4E73"/>
    <w:rsid w:val="005D54B7"/>
    <w:rsid w:val="005D6894"/>
    <w:rsid w:val="005D68BD"/>
    <w:rsid w:val="005D7062"/>
    <w:rsid w:val="005D7250"/>
    <w:rsid w:val="005D7AD7"/>
    <w:rsid w:val="005E00BD"/>
    <w:rsid w:val="005E03B1"/>
    <w:rsid w:val="005E0BC4"/>
    <w:rsid w:val="005E1033"/>
    <w:rsid w:val="005E1D30"/>
    <w:rsid w:val="005E224F"/>
    <w:rsid w:val="005E24FD"/>
    <w:rsid w:val="005E27A4"/>
    <w:rsid w:val="005E2C8C"/>
    <w:rsid w:val="005E3292"/>
    <w:rsid w:val="005E388E"/>
    <w:rsid w:val="005E3923"/>
    <w:rsid w:val="005E3CAC"/>
    <w:rsid w:val="005E4E80"/>
    <w:rsid w:val="005E514E"/>
    <w:rsid w:val="005E5A0B"/>
    <w:rsid w:val="005E5A2A"/>
    <w:rsid w:val="005E5EB7"/>
    <w:rsid w:val="005E611F"/>
    <w:rsid w:val="005E65DC"/>
    <w:rsid w:val="005E6E14"/>
    <w:rsid w:val="005E6FCD"/>
    <w:rsid w:val="005E7489"/>
    <w:rsid w:val="005E77D2"/>
    <w:rsid w:val="005E7C74"/>
    <w:rsid w:val="005F0AAA"/>
    <w:rsid w:val="005F125B"/>
    <w:rsid w:val="005F1346"/>
    <w:rsid w:val="005F1E9F"/>
    <w:rsid w:val="005F2071"/>
    <w:rsid w:val="005F2153"/>
    <w:rsid w:val="005F22ED"/>
    <w:rsid w:val="005F2C9A"/>
    <w:rsid w:val="005F2EA3"/>
    <w:rsid w:val="005F46B7"/>
    <w:rsid w:val="005F4E45"/>
    <w:rsid w:val="005F5FC7"/>
    <w:rsid w:val="005F5FE2"/>
    <w:rsid w:val="005F6156"/>
    <w:rsid w:val="005F6AD0"/>
    <w:rsid w:val="005F6EB6"/>
    <w:rsid w:val="005F728A"/>
    <w:rsid w:val="005F75DD"/>
    <w:rsid w:val="005F76EE"/>
    <w:rsid w:val="005F7C65"/>
    <w:rsid w:val="005F7EFF"/>
    <w:rsid w:val="00601AC3"/>
    <w:rsid w:val="006022C4"/>
    <w:rsid w:val="00602F70"/>
    <w:rsid w:val="0060326E"/>
    <w:rsid w:val="0060344B"/>
    <w:rsid w:val="00603B8C"/>
    <w:rsid w:val="00603E06"/>
    <w:rsid w:val="006040E7"/>
    <w:rsid w:val="006048B9"/>
    <w:rsid w:val="00604C56"/>
    <w:rsid w:val="0060544D"/>
    <w:rsid w:val="00605DB1"/>
    <w:rsid w:val="0060625E"/>
    <w:rsid w:val="00606925"/>
    <w:rsid w:val="00606B2C"/>
    <w:rsid w:val="00606C70"/>
    <w:rsid w:val="00607F90"/>
    <w:rsid w:val="00610170"/>
    <w:rsid w:val="0061039A"/>
    <w:rsid w:val="006106F4"/>
    <w:rsid w:val="00610976"/>
    <w:rsid w:val="00610AC7"/>
    <w:rsid w:val="00611372"/>
    <w:rsid w:val="0061210D"/>
    <w:rsid w:val="00612A63"/>
    <w:rsid w:val="00612C9D"/>
    <w:rsid w:val="006135D5"/>
    <w:rsid w:val="00613730"/>
    <w:rsid w:val="006137A2"/>
    <w:rsid w:val="00613E39"/>
    <w:rsid w:val="00614917"/>
    <w:rsid w:val="00614EB2"/>
    <w:rsid w:val="00614F22"/>
    <w:rsid w:val="00614F7E"/>
    <w:rsid w:val="006151D4"/>
    <w:rsid w:val="00615215"/>
    <w:rsid w:val="0061570F"/>
    <w:rsid w:val="00615C68"/>
    <w:rsid w:val="0061666B"/>
    <w:rsid w:val="00616C29"/>
    <w:rsid w:val="0061710E"/>
    <w:rsid w:val="00617E1F"/>
    <w:rsid w:val="00617F9F"/>
    <w:rsid w:val="00617FDD"/>
    <w:rsid w:val="00620D00"/>
    <w:rsid w:val="00620EB1"/>
    <w:rsid w:val="00620EE5"/>
    <w:rsid w:val="0062129B"/>
    <w:rsid w:val="006221B9"/>
    <w:rsid w:val="0062221F"/>
    <w:rsid w:val="00622F2D"/>
    <w:rsid w:val="006232A2"/>
    <w:rsid w:val="0062345C"/>
    <w:rsid w:val="00624696"/>
    <w:rsid w:val="00625110"/>
    <w:rsid w:val="006252F2"/>
    <w:rsid w:val="0062621A"/>
    <w:rsid w:val="00626D7B"/>
    <w:rsid w:val="00626F47"/>
    <w:rsid w:val="00630A02"/>
    <w:rsid w:val="00630B8A"/>
    <w:rsid w:val="00630CEC"/>
    <w:rsid w:val="00630E3E"/>
    <w:rsid w:val="006310BD"/>
    <w:rsid w:val="00632410"/>
    <w:rsid w:val="00632711"/>
    <w:rsid w:val="00632F2E"/>
    <w:rsid w:val="006330D8"/>
    <w:rsid w:val="00633848"/>
    <w:rsid w:val="006338F9"/>
    <w:rsid w:val="00634005"/>
    <w:rsid w:val="00634025"/>
    <w:rsid w:val="00634070"/>
    <w:rsid w:val="00635CBE"/>
    <w:rsid w:val="006369A8"/>
    <w:rsid w:val="00640132"/>
    <w:rsid w:val="00640350"/>
    <w:rsid w:val="006409CD"/>
    <w:rsid w:val="006413FD"/>
    <w:rsid w:val="006422D0"/>
    <w:rsid w:val="00642382"/>
    <w:rsid w:val="00642EA5"/>
    <w:rsid w:val="00644109"/>
    <w:rsid w:val="0064465C"/>
    <w:rsid w:val="00645112"/>
    <w:rsid w:val="0064539B"/>
    <w:rsid w:val="00646818"/>
    <w:rsid w:val="00647A4B"/>
    <w:rsid w:val="00647BEF"/>
    <w:rsid w:val="006502F5"/>
    <w:rsid w:val="00650CCB"/>
    <w:rsid w:val="0065172A"/>
    <w:rsid w:val="006525B5"/>
    <w:rsid w:val="00652DA2"/>
    <w:rsid w:val="00652F37"/>
    <w:rsid w:val="00652FAC"/>
    <w:rsid w:val="00653717"/>
    <w:rsid w:val="00654152"/>
    <w:rsid w:val="006542D3"/>
    <w:rsid w:val="00654799"/>
    <w:rsid w:val="006549AA"/>
    <w:rsid w:val="00654B28"/>
    <w:rsid w:val="0065535B"/>
    <w:rsid w:val="00655978"/>
    <w:rsid w:val="00655A06"/>
    <w:rsid w:val="00656289"/>
    <w:rsid w:val="006566DE"/>
    <w:rsid w:val="00656A1F"/>
    <w:rsid w:val="00656D62"/>
    <w:rsid w:val="00657376"/>
    <w:rsid w:val="006577C9"/>
    <w:rsid w:val="00657B14"/>
    <w:rsid w:val="00657D42"/>
    <w:rsid w:val="00660203"/>
    <w:rsid w:val="006608FA"/>
    <w:rsid w:val="00660A31"/>
    <w:rsid w:val="00660B64"/>
    <w:rsid w:val="00660D28"/>
    <w:rsid w:val="0066108C"/>
    <w:rsid w:val="00661169"/>
    <w:rsid w:val="00661256"/>
    <w:rsid w:val="00662767"/>
    <w:rsid w:val="00662ACC"/>
    <w:rsid w:val="00663412"/>
    <w:rsid w:val="00663711"/>
    <w:rsid w:val="00664957"/>
    <w:rsid w:val="00665143"/>
    <w:rsid w:val="00665AEF"/>
    <w:rsid w:val="00666566"/>
    <w:rsid w:val="00666C06"/>
    <w:rsid w:val="00666F90"/>
    <w:rsid w:val="0066730F"/>
    <w:rsid w:val="0066757A"/>
    <w:rsid w:val="006679B9"/>
    <w:rsid w:val="00667DD7"/>
    <w:rsid w:val="00667FD8"/>
    <w:rsid w:val="00672268"/>
    <w:rsid w:val="00672595"/>
    <w:rsid w:val="006726FE"/>
    <w:rsid w:val="00672B60"/>
    <w:rsid w:val="00672F8A"/>
    <w:rsid w:val="00673143"/>
    <w:rsid w:val="0067326E"/>
    <w:rsid w:val="0067358A"/>
    <w:rsid w:val="0067378E"/>
    <w:rsid w:val="00673856"/>
    <w:rsid w:val="00673FCD"/>
    <w:rsid w:val="006743A5"/>
    <w:rsid w:val="00674D0E"/>
    <w:rsid w:val="0067550D"/>
    <w:rsid w:val="00675A92"/>
    <w:rsid w:val="0067605D"/>
    <w:rsid w:val="0067676D"/>
    <w:rsid w:val="00676B84"/>
    <w:rsid w:val="00677564"/>
    <w:rsid w:val="00677612"/>
    <w:rsid w:val="00677FA5"/>
    <w:rsid w:val="00680D55"/>
    <w:rsid w:val="00680F3A"/>
    <w:rsid w:val="00681231"/>
    <w:rsid w:val="00682BF4"/>
    <w:rsid w:val="00683327"/>
    <w:rsid w:val="0068335A"/>
    <w:rsid w:val="0068353B"/>
    <w:rsid w:val="006839D5"/>
    <w:rsid w:val="00684971"/>
    <w:rsid w:val="006859BC"/>
    <w:rsid w:val="00685D06"/>
    <w:rsid w:val="006860E3"/>
    <w:rsid w:val="0068757A"/>
    <w:rsid w:val="0068775A"/>
    <w:rsid w:val="00687B82"/>
    <w:rsid w:val="00687C25"/>
    <w:rsid w:val="0069000F"/>
    <w:rsid w:val="00690222"/>
    <w:rsid w:val="00690750"/>
    <w:rsid w:val="006908BC"/>
    <w:rsid w:val="00690940"/>
    <w:rsid w:val="00690BEA"/>
    <w:rsid w:val="00690F15"/>
    <w:rsid w:val="006915D4"/>
    <w:rsid w:val="00691B03"/>
    <w:rsid w:val="0069210D"/>
    <w:rsid w:val="006925BE"/>
    <w:rsid w:val="00692658"/>
    <w:rsid w:val="00692FFC"/>
    <w:rsid w:val="006936D0"/>
    <w:rsid w:val="00693ADD"/>
    <w:rsid w:val="0069425E"/>
    <w:rsid w:val="006946DA"/>
    <w:rsid w:val="00694B3F"/>
    <w:rsid w:val="006957A6"/>
    <w:rsid w:val="00695B17"/>
    <w:rsid w:val="00695D57"/>
    <w:rsid w:val="00697C10"/>
    <w:rsid w:val="006A05B3"/>
    <w:rsid w:val="006A1AA5"/>
    <w:rsid w:val="006A1EBC"/>
    <w:rsid w:val="006A1FDA"/>
    <w:rsid w:val="006A2205"/>
    <w:rsid w:val="006A224C"/>
    <w:rsid w:val="006A2640"/>
    <w:rsid w:val="006A2A1F"/>
    <w:rsid w:val="006A36B8"/>
    <w:rsid w:val="006A37A8"/>
    <w:rsid w:val="006A38A9"/>
    <w:rsid w:val="006A3C1B"/>
    <w:rsid w:val="006A3D41"/>
    <w:rsid w:val="006A3E4F"/>
    <w:rsid w:val="006A3EF3"/>
    <w:rsid w:val="006A4E96"/>
    <w:rsid w:val="006A5CE8"/>
    <w:rsid w:val="006A5F59"/>
    <w:rsid w:val="006A6687"/>
    <w:rsid w:val="006A67B7"/>
    <w:rsid w:val="006A6B21"/>
    <w:rsid w:val="006A6C0B"/>
    <w:rsid w:val="006A6DF5"/>
    <w:rsid w:val="006A706C"/>
    <w:rsid w:val="006A723D"/>
    <w:rsid w:val="006A77EF"/>
    <w:rsid w:val="006B0459"/>
    <w:rsid w:val="006B0E00"/>
    <w:rsid w:val="006B222D"/>
    <w:rsid w:val="006B28FB"/>
    <w:rsid w:val="006B2AC1"/>
    <w:rsid w:val="006B2FF6"/>
    <w:rsid w:val="006B36FB"/>
    <w:rsid w:val="006B38F9"/>
    <w:rsid w:val="006B3DBE"/>
    <w:rsid w:val="006B41CA"/>
    <w:rsid w:val="006B481E"/>
    <w:rsid w:val="006B7776"/>
    <w:rsid w:val="006B794A"/>
    <w:rsid w:val="006C075A"/>
    <w:rsid w:val="006C07BB"/>
    <w:rsid w:val="006C0913"/>
    <w:rsid w:val="006C2F23"/>
    <w:rsid w:val="006C406D"/>
    <w:rsid w:val="006C4600"/>
    <w:rsid w:val="006C50A9"/>
    <w:rsid w:val="006C547B"/>
    <w:rsid w:val="006C6020"/>
    <w:rsid w:val="006C6862"/>
    <w:rsid w:val="006C71FE"/>
    <w:rsid w:val="006C728D"/>
    <w:rsid w:val="006C75C2"/>
    <w:rsid w:val="006C79F1"/>
    <w:rsid w:val="006C7CF2"/>
    <w:rsid w:val="006D013C"/>
    <w:rsid w:val="006D08B9"/>
    <w:rsid w:val="006D0949"/>
    <w:rsid w:val="006D0FA3"/>
    <w:rsid w:val="006D107D"/>
    <w:rsid w:val="006D17C5"/>
    <w:rsid w:val="006D1819"/>
    <w:rsid w:val="006D1848"/>
    <w:rsid w:val="006D2F09"/>
    <w:rsid w:val="006D32B3"/>
    <w:rsid w:val="006D3CA6"/>
    <w:rsid w:val="006D42C9"/>
    <w:rsid w:val="006D4340"/>
    <w:rsid w:val="006D4B76"/>
    <w:rsid w:val="006D4C6A"/>
    <w:rsid w:val="006D4E4B"/>
    <w:rsid w:val="006D51AA"/>
    <w:rsid w:val="006D57A6"/>
    <w:rsid w:val="006D5A13"/>
    <w:rsid w:val="006D5E06"/>
    <w:rsid w:val="006D63FC"/>
    <w:rsid w:val="006D6435"/>
    <w:rsid w:val="006D65D2"/>
    <w:rsid w:val="006D65E7"/>
    <w:rsid w:val="006D7636"/>
    <w:rsid w:val="006D7CED"/>
    <w:rsid w:val="006D7E8C"/>
    <w:rsid w:val="006D7FA6"/>
    <w:rsid w:val="006E0D12"/>
    <w:rsid w:val="006E1768"/>
    <w:rsid w:val="006E254C"/>
    <w:rsid w:val="006E294B"/>
    <w:rsid w:val="006E2E0D"/>
    <w:rsid w:val="006E32EA"/>
    <w:rsid w:val="006E443E"/>
    <w:rsid w:val="006E492D"/>
    <w:rsid w:val="006E4B30"/>
    <w:rsid w:val="006E4E0D"/>
    <w:rsid w:val="006E520F"/>
    <w:rsid w:val="006E5871"/>
    <w:rsid w:val="006E6474"/>
    <w:rsid w:val="006E7B5A"/>
    <w:rsid w:val="006E7C2A"/>
    <w:rsid w:val="006F038A"/>
    <w:rsid w:val="006F0A13"/>
    <w:rsid w:val="006F27DA"/>
    <w:rsid w:val="006F30A8"/>
    <w:rsid w:val="006F35FD"/>
    <w:rsid w:val="006F3B36"/>
    <w:rsid w:val="006F3CEE"/>
    <w:rsid w:val="006F3E29"/>
    <w:rsid w:val="006F43F6"/>
    <w:rsid w:val="006F55A5"/>
    <w:rsid w:val="006F5732"/>
    <w:rsid w:val="006F5B07"/>
    <w:rsid w:val="006F64B0"/>
    <w:rsid w:val="006F65B7"/>
    <w:rsid w:val="006F680A"/>
    <w:rsid w:val="006F7059"/>
    <w:rsid w:val="006F71B3"/>
    <w:rsid w:val="006F7424"/>
    <w:rsid w:val="00700495"/>
    <w:rsid w:val="00701F20"/>
    <w:rsid w:val="00701FAC"/>
    <w:rsid w:val="00702474"/>
    <w:rsid w:val="00702507"/>
    <w:rsid w:val="00702B73"/>
    <w:rsid w:val="00702E49"/>
    <w:rsid w:val="0070301F"/>
    <w:rsid w:val="00703FB1"/>
    <w:rsid w:val="007058B1"/>
    <w:rsid w:val="00705F7D"/>
    <w:rsid w:val="0070621F"/>
    <w:rsid w:val="00706B54"/>
    <w:rsid w:val="00706C0D"/>
    <w:rsid w:val="007071E0"/>
    <w:rsid w:val="0070748B"/>
    <w:rsid w:val="00707804"/>
    <w:rsid w:val="00707B2D"/>
    <w:rsid w:val="00710508"/>
    <w:rsid w:val="007107BF"/>
    <w:rsid w:val="00711531"/>
    <w:rsid w:val="007116EB"/>
    <w:rsid w:val="00711F17"/>
    <w:rsid w:val="00712C70"/>
    <w:rsid w:val="007130AC"/>
    <w:rsid w:val="0071314D"/>
    <w:rsid w:val="007137F0"/>
    <w:rsid w:val="00714614"/>
    <w:rsid w:val="007149BC"/>
    <w:rsid w:val="00714B5F"/>
    <w:rsid w:val="00715ADA"/>
    <w:rsid w:val="00715C45"/>
    <w:rsid w:val="007177EA"/>
    <w:rsid w:val="00717ABE"/>
    <w:rsid w:val="00720130"/>
    <w:rsid w:val="0072058C"/>
    <w:rsid w:val="0072133B"/>
    <w:rsid w:val="007213E9"/>
    <w:rsid w:val="00721C6B"/>
    <w:rsid w:val="007221CC"/>
    <w:rsid w:val="007227F9"/>
    <w:rsid w:val="00722DBD"/>
    <w:rsid w:val="00723809"/>
    <w:rsid w:val="007241C4"/>
    <w:rsid w:val="0072453A"/>
    <w:rsid w:val="00724617"/>
    <w:rsid w:val="007246C2"/>
    <w:rsid w:val="00724827"/>
    <w:rsid w:val="00724927"/>
    <w:rsid w:val="00724BC7"/>
    <w:rsid w:val="007252F3"/>
    <w:rsid w:val="00725973"/>
    <w:rsid w:val="007264D1"/>
    <w:rsid w:val="007265AF"/>
    <w:rsid w:val="007267AB"/>
    <w:rsid w:val="00726890"/>
    <w:rsid w:val="0072791D"/>
    <w:rsid w:val="00727E27"/>
    <w:rsid w:val="007304E5"/>
    <w:rsid w:val="00730928"/>
    <w:rsid w:val="007312DD"/>
    <w:rsid w:val="0073156C"/>
    <w:rsid w:val="00731FBB"/>
    <w:rsid w:val="0073200C"/>
    <w:rsid w:val="0073223B"/>
    <w:rsid w:val="00732806"/>
    <w:rsid w:val="00732E79"/>
    <w:rsid w:val="00732F85"/>
    <w:rsid w:val="00733D5F"/>
    <w:rsid w:val="007340FC"/>
    <w:rsid w:val="00734121"/>
    <w:rsid w:val="0073487F"/>
    <w:rsid w:val="00734D47"/>
    <w:rsid w:val="007359AF"/>
    <w:rsid w:val="00736776"/>
    <w:rsid w:val="00736A43"/>
    <w:rsid w:val="00736E40"/>
    <w:rsid w:val="00736EE8"/>
    <w:rsid w:val="00737944"/>
    <w:rsid w:val="00737AF4"/>
    <w:rsid w:val="00737C44"/>
    <w:rsid w:val="00740AF3"/>
    <w:rsid w:val="00741015"/>
    <w:rsid w:val="007416C9"/>
    <w:rsid w:val="00742111"/>
    <w:rsid w:val="00742FB5"/>
    <w:rsid w:val="007442D3"/>
    <w:rsid w:val="0074435E"/>
    <w:rsid w:val="00744B3F"/>
    <w:rsid w:val="00745437"/>
    <w:rsid w:val="007454E0"/>
    <w:rsid w:val="0074584F"/>
    <w:rsid w:val="007458FD"/>
    <w:rsid w:val="00746495"/>
    <w:rsid w:val="007469CD"/>
    <w:rsid w:val="00746BBE"/>
    <w:rsid w:val="007474D7"/>
    <w:rsid w:val="007479B4"/>
    <w:rsid w:val="00747AB3"/>
    <w:rsid w:val="00747AE7"/>
    <w:rsid w:val="00750378"/>
    <w:rsid w:val="00750443"/>
    <w:rsid w:val="007508C0"/>
    <w:rsid w:val="0075119D"/>
    <w:rsid w:val="007513A5"/>
    <w:rsid w:val="007515B8"/>
    <w:rsid w:val="00751F1B"/>
    <w:rsid w:val="00753091"/>
    <w:rsid w:val="0075349C"/>
    <w:rsid w:val="00754091"/>
    <w:rsid w:val="0075427B"/>
    <w:rsid w:val="00754636"/>
    <w:rsid w:val="00754925"/>
    <w:rsid w:val="00754993"/>
    <w:rsid w:val="00754A9A"/>
    <w:rsid w:val="0075576E"/>
    <w:rsid w:val="00756823"/>
    <w:rsid w:val="00756946"/>
    <w:rsid w:val="00756BF5"/>
    <w:rsid w:val="007574A7"/>
    <w:rsid w:val="00760516"/>
    <w:rsid w:val="007609AE"/>
    <w:rsid w:val="00760A9E"/>
    <w:rsid w:val="00760E3E"/>
    <w:rsid w:val="0076142B"/>
    <w:rsid w:val="0076222C"/>
    <w:rsid w:val="007622AF"/>
    <w:rsid w:val="00764302"/>
    <w:rsid w:val="0076513C"/>
    <w:rsid w:val="00765298"/>
    <w:rsid w:val="007652F3"/>
    <w:rsid w:val="007654A8"/>
    <w:rsid w:val="007657C1"/>
    <w:rsid w:val="007658DD"/>
    <w:rsid w:val="00765989"/>
    <w:rsid w:val="00766058"/>
    <w:rsid w:val="007662DE"/>
    <w:rsid w:val="007668E7"/>
    <w:rsid w:val="00766952"/>
    <w:rsid w:val="00767357"/>
    <w:rsid w:val="007675DE"/>
    <w:rsid w:val="00767787"/>
    <w:rsid w:val="007679B5"/>
    <w:rsid w:val="00767A7C"/>
    <w:rsid w:val="00767BBA"/>
    <w:rsid w:val="00770D67"/>
    <w:rsid w:val="0077153F"/>
    <w:rsid w:val="0077158F"/>
    <w:rsid w:val="00771C75"/>
    <w:rsid w:val="00771EC1"/>
    <w:rsid w:val="00771F77"/>
    <w:rsid w:val="007725CE"/>
    <w:rsid w:val="00772B67"/>
    <w:rsid w:val="007732CE"/>
    <w:rsid w:val="0077343F"/>
    <w:rsid w:val="00773BEC"/>
    <w:rsid w:val="00773CA7"/>
    <w:rsid w:val="007749D9"/>
    <w:rsid w:val="00775FF6"/>
    <w:rsid w:val="007760F7"/>
    <w:rsid w:val="007760F8"/>
    <w:rsid w:val="00776194"/>
    <w:rsid w:val="007768C0"/>
    <w:rsid w:val="00776E4E"/>
    <w:rsid w:val="0077707A"/>
    <w:rsid w:val="00777741"/>
    <w:rsid w:val="00777D0A"/>
    <w:rsid w:val="0078032C"/>
    <w:rsid w:val="007803C1"/>
    <w:rsid w:val="0078054B"/>
    <w:rsid w:val="00780B46"/>
    <w:rsid w:val="00781CD9"/>
    <w:rsid w:val="007823FB"/>
    <w:rsid w:val="00782909"/>
    <w:rsid w:val="00782FC6"/>
    <w:rsid w:val="00783C09"/>
    <w:rsid w:val="00783E74"/>
    <w:rsid w:val="00784227"/>
    <w:rsid w:val="00785C00"/>
    <w:rsid w:val="007868E5"/>
    <w:rsid w:val="00787036"/>
    <w:rsid w:val="0078752A"/>
    <w:rsid w:val="0078758F"/>
    <w:rsid w:val="007902A0"/>
    <w:rsid w:val="00790594"/>
    <w:rsid w:val="0079061B"/>
    <w:rsid w:val="0079082F"/>
    <w:rsid w:val="00790BDE"/>
    <w:rsid w:val="00790FDF"/>
    <w:rsid w:val="007910F3"/>
    <w:rsid w:val="00791AEF"/>
    <w:rsid w:val="00791B34"/>
    <w:rsid w:val="00791D86"/>
    <w:rsid w:val="00793997"/>
    <w:rsid w:val="00793FEE"/>
    <w:rsid w:val="00794533"/>
    <w:rsid w:val="00794547"/>
    <w:rsid w:val="00795214"/>
    <w:rsid w:val="00795A68"/>
    <w:rsid w:val="00795C4F"/>
    <w:rsid w:val="0079606B"/>
    <w:rsid w:val="007967C2"/>
    <w:rsid w:val="00796AF1"/>
    <w:rsid w:val="00796CA8"/>
    <w:rsid w:val="007970D7"/>
    <w:rsid w:val="00797906"/>
    <w:rsid w:val="00797BD5"/>
    <w:rsid w:val="00797D6B"/>
    <w:rsid w:val="007A02EC"/>
    <w:rsid w:val="007A0698"/>
    <w:rsid w:val="007A093B"/>
    <w:rsid w:val="007A0BB0"/>
    <w:rsid w:val="007A1562"/>
    <w:rsid w:val="007A15F3"/>
    <w:rsid w:val="007A1C72"/>
    <w:rsid w:val="007A1D71"/>
    <w:rsid w:val="007A237C"/>
    <w:rsid w:val="007A24D0"/>
    <w:rsid w:val="007A28F3"/>
    <w:rsid w:val="007A3011"/>
    <w:rsid w:val="007A34D7"/>
    <w:rsid w:val="007A3A93"/>
    <w:rsid w:val="007A4192"/>
    <w:rsid w:val="007A44B9"/>
    <w:rsid w:val="007A4855"/>
    <w:rsid w:val="007A4AC8"/>
    <w:rsid w:val="007A4BFB"/>
    <w:rsid w:val="007A4D8B"/>
    <w:rsid w:val="007A68E9"/>
    <w:rsid w:val="007A68FF"/>
    <w:rsid w:val="007A69B1"/>
    <w:rsid w:val="007A6C9E"/>
    <w:rsid w:val="007A73A4"/>
    <w:rsid w:val="007A7777"/>
    <w:rsid w:val="007A7A2C"/>
    <w:rsid w:val="007A7DB2"/>
    <w:rsid w:val="007B0364"/>
    <w:rsid w:val="007B0E8E"/>
    <w:rsid w:val="007B1C5D"/>
    <w:rsid w:val="007B33A5"/>
    <w:rsid w:val="007B3880"/>
    <w:rsid w:val="007B3D4C"/>
    <w:rsid w:val="007B441E"/>
    <w:rsid w:val="007B4D42"/>
    <w:rsid w:val="007B54D9"/>
    <w:rsid w:val="007B5704"/>
    <w:rsid w:val="007B5F2C"/>
    <w:rsid w:val="007B7762"/>
    <w:rsid w:val="007C002B"/>
    <w:rsid w:val="007C029C"/>
    <w:rsid w:val="007C1283"/>
    <w:rsid w:val="007C18C9"/>
    <w:rsid w:val="007C191E"/>
    <w:rsid w:val="007C1C65"/>
    <w:rsid w:val="007C1F16"/>
    <w:rsid w:val="007C276E"/>
    <w:rsid w:val="007C3255"/>
    <w:rsid w:val="007C39AD"/>
    <w:rsid w:val="007C3CDE"/>
    <w:rsid w:val="007C3FD5"/>
    <w:rsid w:val="007C41AC"/>
    <w:rsid w:val="007C576E"/>
    <w:rsid w:val="007C580A"/>
    <w:rsid w:val="007C5BF0"/>
    <w:rsid w:val="007C5F8C"/>
    <w:rsid w:val="007C60D7"/>
    <w:rsid w:val="007C6100"/>
    <w:rsid w:val="007C7444"/>
    <w:rsid w:val="007C7A0A"/>
    <w:rsid w:val="007C7AD4"/>
    <w:rsid w:val="007C7D3B"/>
    <w:rsid w:val="007C7F73"/>
    <w:rsid w:val="007D013F"/>
    <w:rsid w:val="007D027D"/>
    <w:rsid w:val="007D0563"/>
    <w:rsid w:val="007D0B97"/>
    <w:rsid w:val="007D13A4"/>
    <w:rsid w:val="007D1A96"/>
    <w:rsid w:val="007D1AC2"/>
    <w:rsid w:val="007D20C0"/>
    <w:rsid w:val="007D20F9"/>
    <w:rsid w:val="007D260C"/>
    <w:rsid w:val="007D2973"/>
    <w:rsid w:val="007D2C43"/>
    <w:rsid w:val="007D2DA7"/>
    <w:rsid w:val="007D48EB"/>
    <w:rsid w:val="007D4F72"/>
    <w:rsid w:val="007D612F"/>
    <w:rsid w:val="007D61C4"/>
    <w:rsid w:val="007D624F"/>
    <w:rsid w:val="007D6278"/>
    <w:rsid w:val="007D62A7"/>
    <w:rsid w:val="007D7817"/>
    <w:rsid w:val="007E000B"/>
    <w:rsid w:val="007E0576"/>
    <w:rsid w:val="007E0AFB"/>
    <w:rsid w:val="007E0CE5"/>
    <w:rsid w:val="007E1155"/>
    <w:rsid w:val="007E12F6"/>
    <w:rsid w:val="007E1B31"/>
    <w:rsid w:val="007E1E0F"/>
    <w:rsid w:val="007E203A"/>
    <w:rsid w:val="007E238B"/>
    <w:rsid w:val="007E2665"/>
    <w:rsid w:val="007E2DCA"/>
    <w:rsid w:val="007E3179"/>
    <w:rsid w:val="007E3680"/>
    <w:rsid w:val="007E3BB3"/>
    <w:rsid w:val="007E4C32"/>
    <w:rsid w:val="007E5064"/>
    <w:rsid w:val="007E53BE"/>
    <w:rsid w:val="007E565E"/>
    <w:rsid w:val="007E5AC5"/>
    <w:rsid w:val="007E5DD7"/>
    <w:rsid w:val="007E5E8F"/>
    <w:rsid w:val="007E6263"/>
    <w:rsid w:val="007E6532"/>
    <w:rsid w:val="007E6634"/>
    <w:rsid w:val="007E663F"/>
    <w:rsid w:val="007E68C2"/>
    <w:rsid w:val="007E6BF2"/>
    <w:rsid w:val="007E6EBD"/>
    <w:rsid w:val="007E71A3"/>
    <w:rsid w:val="007E71E2"/>
    <w:rsid w:val="007E752C"/>
    <w:rsid w:val="007E7A04"/>
    <w:rsid w:val="007E7BAE"/>
    <w:rsid w:val="007E7C77"/>
    <w:rsid w:val="007E7F46"/>
    <w:rsid w:val="007F0501"/>
    <w:rsid w:val="007F0551"/>
    <w:rsid w:val="007F0565"/>
    <w:rsid w:val="007F074C"/>
    <w:rsid w:val="007F12A3"/>
    <w:rsid w:val="007F17A6"/>
    <w:rsid w:val="007F1B35"/>
    <w:rsid w:val="007F1D44"/>
    <w:rsid w:val="007F1F58"/>
    <w:rsid w:val="007F27BE"/>
    <w:rsid w:val="007F2F82"/>
    <w:rsid w:val="007F32ED"/>
    <w:rsid w:val="007F44BD"/>
    <w:rsid w:val="007F49CF"/>
    <w:rsid w:val="007F5743"/>
    <w:rsid w:val="007F681F"/>
    <w:rsid w:val="007F69EB"/>
    <w:rsid w:val="007F6C64"/>
    <w:rsid w:val="007F6EEC"/>
    <w:rsid w:val="007F76C1"/>
    <w:rsid w:val="007F77F0"/>
    <w:rsid w:val="007F7C64"/>
    <w:rsid w:val="008004B7"/>
    <w:rsid w:val="00800CDC"/>
    <w:rsid w:val="00800E04"/>
    <w:rsid w:val="008022F1"/>
    <w:rsid w:val="0080391B"/>
    <w:rsid w:val="00804D8B"/>
    <w:rsid w:val="00804DED"/>
    <w:rsid w:val="00805436"/>
    <w:rsid w:val="00805DE8"/>
    <w:rsid w:val="00806077"/>
    <w:rsid w:val="00806C0F"/>
    <w:rsid w:val="00806D38"/>
    <w:rsid w:val="00807302"/>
    <w:rsid w:val="008076F7"/>
    <w:rsid w:val="00810D09"/>
    <w:rsid w:val="00810FF9"/>
    <w:rsid w:val="0081112F"/>
    <w:rsid w:val="00811CDB"/>
    <w:rsid w:val="00812089"/>
    <w:rsid w:val="00812231"/>
    <w:rsid w:val="00812555"/>
    <w:rsid w:val="00813026"/>
    <w:rsid w:val="00814906"/>
    <w:rsid w:val="00815055"/>
    <w:rsid w:val="00815246"/>
    <w:rsid w:val="008152C4"/>
    <w:rsid w:val="00815EDC"/>
    <w:rsid w:val="008167CC"/>
    <w:rsid w:val="00817392"/>
    <w:rsid w:val="0081790D"/>
    <w:rsid w:val="00817A9C"/>
    <w:rsid w:val="00817B1F"/>
    <w:rsid w:val="00820094"/>
    <w:rsid w:val="008201E1"/>
    <w:rsid w:val="008202DE"/>
    <w:rsid w:val="008202DF"/>
    <w:rsid w:val="008204A9"/>
    <w:rsid w:val="00820904"/>
    <w:rsid w:val="0082126C"/>
    <w:rsid w:val="00821879"/>
    <w:rsid w:val="00821F0F"/>
    <w:rsid w:val="008232D7"/>
    <w:rsid w:val="008236D3"/>
    <w:rsid w:val="00823C9E"/>
    <w:rsid w:val="00823CDD"/>
    <w:rsid w:val="00823D5C"/>
    <w:rsid w:val="00823FC4"/>
    <w:rsid w:val="00824E8D"/>
    <w:rsid w:val="0082535B"/>
    <w:rsid w:val="008254A5"/>
    <w:rsid w:val="008255DA"/>
    <w:rsid w:val="00825CF8"/>
    <w:rsid w:val="008260F7"/>
    <w:rsid w:val="0082635A"/>
    <w:rsid w:val="008263BC"/>
    <w:rsid w:val="0082667A"/>
    <w:rsid w:val="0082674A"/>
    <w:rsid w:val="00826E28"/>
    <w:rsid w:val="008276F7"/>
    <w:rsid w:val="00830B8F"/>
    <w:rsid w:val="00830FFD"/>
    <w:rsid w:val="00831854"/>
    <w:rsid w:val="00831A79"/>
    <w:rsid w:val="00831BB8"/>
    <w:rsid w:val="00832683"/>
    <w:rsid w:val="0083293A"/>
    <w:rsid w:val="00832C1C"/>
    <w:rsid w:val="00832CB2"/>
    <w:rsid w:val="00833455"/>
    <w:rsid w:val="00833EED"/>
    <w:rsid w:val="00833FC6"/>
    <w:rsid w:val="008343AB"/>
    <w:rsid w:val="00835CB7"/>
    <w:rsid w:val="008363C3"/>
    <w:rsid w:val="0083644A"/>
    <w:rsid w:val="00836726"/>
    <w:rsid w:val="00836788"/>
    <w:rsid w:val="00836E7F"/>
    <w:rsid w:val="00837273"/>
    <w:rsid w:val="0083782B"/>
    <w:rsid w:val="00837C88"/>
    <w:rsid w:val="00840333"/>
    <w:rsid w:val="00840B7D"/>
    <w:rsid w:val="00840C77"/>
    <w:rsid w:val="00840D45"/>
    <w:rsid w:val="0084115B"/>
    <w:rsid w:val="00841201"/>
    <w:rsid w:val="00841ECF"/>
    <w:rsid w:val="0084212A"/>
    <w:rsid w:val="00842A49"/>
    <w:rsid w:val="00842E38"/>
    <w:rsid w:val="008434C8"/>
    <w:rsid w:val="00843A38"/>
    <w:rsid w:val="008453E7"/>
    <w:rsid w:val="00845C11"/>
    <w:rsid w:val="008463B3"/>
    <w:rsid w:val="0084687C"/>
    <w:rsid w:val="00847FE5"/>
    <w:rsid w:val="00850A40"/>
    <w:rsid w:val="00850E81"/>
    <w:rsid w:val="00851809"/>
    <w:rsid w:val="00851A6B"/>
    <w:rsid w:val="00851ED4"/>
    <w:rsid w:val="00853343"/>
    <w:rsid w:val="00853A6C"/>
    <w:rsid w:val="00853DAC"/>
    <w:rsid w:val="008540B4"/>
    <w:rsid w:val="00854410"/>
    <w:rsid w:val="00854904"/>
    <w:rsid w:val="008549B2"/>
    <w:rsid w:val="00854C5E"/>
    <w:rsid w:val="008556C7"/>
    <w:rsid w:val="00855A4B"/>
    <w:rsid w:val="008561ED"/>
    <w:rsid w:val="0085624E"/>
    <w:rsid w:val="00856B6A"/>
    <w:rsid w:val="00857458"/>
    <w:rsid w:val="00857491"/>
    <w:rsid w:val="008575AF"/>
    <w:rsid w:val="00857B8D"/>
    <w:rsid w:val="00857D7F"/>
    <w:rsid w:val="00857F2E"/>
    <w:rsid w:val="008608A8"/>
    <w:rsid w:val="00860A58"/>
    <w:rsid w:val="0086127A"/>
    <w:rsid w:val="0086128C"/>
    <w:rsid w:val="00861380"/>
    <w:rsid w:val="0086219F"/>
    <w:rsid w:val="0086227B"/>
    <w:rsid w:val="0086284C"/>
    <w:rsid w:val="00862F13"/>
    <w:rsid w:val="0086308C"/>
    <w:rsid w:val="008631AF"/>
    <w:rsid w:val="008638B1"/>
    <w:rsid w:val="0086439C"/>
    <w:rsid w:val="008649E1"/>
    <w:rsid w:val="00864CC3"/>
    <w:rsid w:val="0086510B"/>
    <w:rsid w:val="00865555"/>
    <w:rsid w:val="0086588C"/>
    <w:rsid w:val="00866551"/>
    <w:rsid w:val="00866896"/>
    <w:rsid w:val="008669D6"/>
    <w:rsid w:val="00867294"/>
    <w:rsid w:val="00870491"/>
    <w:rsid w:val="0087260A"/>
    <w:rsid w:val="00872E11"/>
    <w:rsid w:val="00872F94"/>
    <w:rsid w:val="00873026"/>
    <w:rsid w:val="0087327C"/>
    <w:rsid w:val="00874601"/>
    <w:rsid w:val="008749BF"/>
    <w:rsid w:val="00874C40"/>
    <w:rsid w:val="00875E35"/>
    <w:rsid w:val="00876304"/>
    <w:rsid w:val="00876BB7"/>
    <w:rsid w:val="00876C5B"/>
    <w:rsid w:val="00877155"/>
    <w:rsid w:val="00877FDA"/>
    <w:rsid w:val="00880599"/>
    <w:rsid w:val="008805CC"/>
    <w:rsid w:val="008806E5"/>
    <w:rsid w:val="00880F0B"/>
    <w:rsid w:val="00880FAE"/>
    <w:rsid w:val="008818D9"/>
    <w:rsid w:val="008818F8"/>
    <w:rsid w:val="00882959"/>
    <w:rsid w:val="00882EDC"/>
    <w:rsid w:val="00883FEA"/>
    <w:rsid w:val="00884AF8"/>
    <w:rsid w:val="00884BB2"/>
    <w:rsid w:val="00885507"/>
    <w:rsid w:val="00885C89"/>
    <w:rsid w:val="00885E5F"/>
    <w:rsid w:val="0088652E"/>
    <w:rsid w:val="00886E09"/>
    <w:rsid w:val="00886E67"/>
    <w:rsid w:val="008875C4"/>
    <w:rsid w:val="00887A66"/>
    <w:rsid w:val="00890BA0"/>
    <w:rsid w:val="00890BE3"/>
    <w:rsid w:val="00890ECA"/>
    <w:rsid w:val="008925DF"/>
    <w:rsid w:val="008926DF"/>
    <w:rsid w:val="0089333C"/>
    <w:rsid w:val="008933A7"/>
    <w:rsid w:val="008935D7"/>
    <w:rsid w:val="008945B8"/>
    <w:rsid w:val="00894D98"/>
    <w:rsid w:val="00895082"/>
    <w:rsid w:val="00895427"/>
    <w:rsid w:val="008956CB"/>
    <w:rsid w:val="008959F6"/>
    <w:rsid w:val="00895F57"/>
    <w:rsid w:val="00895FCF"/>
    <w:rsid w:val="008964E9"/>
    <w:rsid w:val="00896DA0"/>
    <w:rsid w:val="00897793"/>
    <w:rsid w:val="008A0514"/>
    <w:rsid w:val="008A053D"/>
    <w:rsid w:val="008A0683"/>
    <w:rsid w:val="008A08C1"/>
    <w:rsid w:val="008A0A32"/>
    <w:rsid w:val="008A0CB4"/>
    <w:rsid w:val="008A1C73"/>
    <w:rsid w:val="008A35BB"/>
    <w:rsid w:val="008A3E50"/>
    <w:rsid w:val="008A4EF0"/>
    <w:rsid w:val="008A507E"/>
    <w:rsid w:val="008A7398"/>
    <w:rsid w:val="008A77BB"/>
    <w:rsid w:val="008A77CA"/>
    <w:rsid w:val="008A7996"/>
    <w:rsid w:val="008A7CC9"/>
    <w:rsid w:val="008B00A8"/>
    <w:rsid w:val="008B0176"/>
    <w:rsid w:val="008B0AAF"/>
    <w:rsid w:val="008B0D32"/>
    <w:rsid w:val="008B0D3F"/>
    <w:rsid w:val="008B1CEE"/>
    <w:rsid w:val="008B2406"/>
    <w:rsid w:val="008B2815"/>
    <w:rsid w:val="008B2A2D"/>
    <w:rsid w:val="008B38E7"/>
    <w:rsid w:val="008B3A37"/>
    <w:rsid w:val="008B3A3D"/>
    <w:rsid w:val="008B3B7E"/>
    <w:rsid w:val="008B59F9"/>
    <w:rsid w:val="008B65A0"/>
    <w:rsid w:val="008B6777"/>
    <w:rsid w:val="008B744B"/>
    <w:rsid w:val="008B771B"/>
    <w:rsid w:val="008B79F8"/>
    <w:rsid w:val="008B7D04"/>
    <w:rsid w:val="008B7F0F"/>
    <w:rsid w:val="008B7FA2"/>
    <w:rsid w:val="008C08FC"/>
    <w:rsid w:val="008C0E2E"/>
    <w:rsid w:val="008C2996"/>
    <w:rsid w:val="008C32AF"/>
    <w:rsid w:val="008C3349"/>
    <w:rsid w:val="008C3852"/>
    <w:rsid w:val="008C3E33"/>
    <w:rsid w:val="008C4CF0"/>
    <w:rsid w:val="008C4F3E"/>
    <w:rsid w:val="008C52FE"/>
    <w:rsid w:val="008C54D1"/>
    <w:rsid w:val="008C5A22"/>
    <w:rsid w:val="008C5D96"/>
    <w:rsid w:val="008C6209"/>
    <w:rsid w:val="008C6518"/>
    <w:rsid w:val="008C6BF8"/>
    <w:rsid w:val="008C71E1"/>
    <w:rsid w:val="008C779A"/>
    <w:rsid w:val="008C7D70"/>
    <w:rsid w:val="008C7DBD"/>
    <w:rsid w:val="008C7E2C"/>
    <w:rsid w:val="008D0034"/>
    <w:rsid w:val="008D019A"/>
    <w:rsid w:val="008D01C0"/>
    <w:rsid w:val="008D0675"/>
    <w:rsid w:val="008D0699"/>
    <w:rsid w:val="008D0871"/>
    <w:rsid w:val="008D2267"/>
    <w:rsid w:val="008D3777"/>
    <w:rsid w:val="008D3CD2"/>
    <w:rsid w:val="008D4886"/>
    <w:rsid w:val="008D526D"/>
    <w:rsid w:val="008D5900"/>
    <w:rsid w:val="008D6770"/>
    <w:rsid w:val="008D6C8B"/>
    <w:rsid w:val="008D71EC"/>
    <w:rsid w:val="008D76B5"/>
    <w:rsid w:val="008D775C"/>
    <w:rsid w:val="008D7796"/>
    <w:rsid w:val="008D77BF"/>
    <w:rsid w:val="008E00D0"/>
    <w:rsid w:val="008E06BB"/>
    <w:rsid w:val="008E105D"/>
    <w:rsid w:val="008E11D0"/>
    <w:rsid w:val="008E2861"/>
    <w:rsid w:val="008E2B81"/>
    <w:rsid w:val="008E32B4"/>
    <w:rsid w:val="008E3332"/>
    <w:rsid w:val="008E3698"/>
    <w:rsid w:val="008E3F8A"/>
    <w:rsid w:val="008E4252"/>
    <w:rsid w:val="008E42D8"/>
    <w:rsid w:val="008E4335"/>
    <w:rsid w:val="008E448B"/>
    <w:rsid w:val="008E471D"/>
    <w:rsid w:val="008E4A03"/>
    <w:rsid w:val="008E4EB4"/>
    <w:rsid w:val="008E51AC"/>
    <w:rsid w:val="008E55CC"/>
    <w:rsid w:val="008E5759"/>
    <w:rsid w:val="008E58EC"/>
    <w:rsid w:val="008E5BAA"/>
    <w:rsid w:val="008E6372"/>
    <w:rsid w:val="008E6EA7"/>
    <w:rsid w:val="008F010D"/>
    <w:rsid w:val="008F0601"/>
    <w:rsid w:val="008F0A71"/>
    <w:rsid w:val="008F0C75"/>
    <w:rsid w:val="008F1796"/>
    <w:rsid w:val="008F183F"/>
    <w:rsid w:val="008F1BDA"/>
    <w:rsid w:val="008F24D7"/>
    <w:rsid w:val="008F30B3"/>
    <w:rsid w:val="008F377B"/>
    <w:rsid w:val="008F390D"/>
    <w:rsid w:val="008F3D01"/>
    <w:rsid w:val="008F3D05"/>
    <w:rsid w:val="008F3D76"/>
    <w:rsid w:val="008F4033"/>
    <w:rsid w:val="008F4959"/>
    <w:rsid w:val="008F5047"/>
    <w:rsid w:val="008F57B6"/>
    <w:rsid w:val="008F57D5"/>
    <w:rsid w:val="008F5957"/>
    <w:rsid w:val="008F5B39"/>
    <w:rsid w:val="008F5B99"/>
    <w:rsid w:val="008F6A03"/>
    <w:rsid w:val="008F6C6B"/>
    <w:rsid w:val="008F6DE6"/>
    <w:rsid w:val="008F6DEC"/>
    <w:rsid w:val="008F76E5"/>
    <w:rsid w:val="008F7FD5"/>
    <w:rsid w:val="0090000F"/>
    <w:rsid w:val="0090023E"/>
    <w:rsid w:val="00901837"/>
    <w:rsid w:val="00902A10"/>
    <w:rsid w:val="0090301B"/>
    <w:rsid w:val="00904665"/>
    <w:rsid w:val="00904C34"/>
    <w:rsid w:val="009055EB"/>
    <w:rsid w:val="00905A47"/>
    <w:rsid w:val="0090647B"/>
    <w:rsid w:val="00906ABD"/>
    <w:rsid w:val="00906DC7"/>
    <w:rsid w:val="00907487"/>
    <w:rsid w:val="00907B80"/>
    <w:rsid w:val="00907D05"/>
    <w:rsid w:val="0091000B"/>
    <w:rsid w:val="0091005B"/>
    <w:rsid w:val="009102AA"/>
    <w:rsid w:val="009108AF"/>
    <w:rsid w:val="00910F87"/>
    <w:rsid w:val="00913818"/>
    <w:rsid w:val="00914777"/>
    <w:rsid w:val="00914AAE"/>
    <w:rsid w:val="00915FC0"/>
    <w:rsid w:val="00917A91"/>
    <w:rsid w:val="00917F20"/>
    <w:rsid w:val="009200C9"/>
    <w:rsid w:val="00920117"/>
    <w:rsid w:val="00920209"/>
    <w:rsid w:val="00920689"/>
    <w:rsid w:val="00920E3D"/>
    <w:rsid w:val="00920F7E"/>
    <w:rsid w:val="00920FF8"/>
    <w:rsid w:val="009218F6"/>
    <w:rsid w:val="00921A71"/>
    <w:rsid w:val="00921AEA"/>
    <w:rsid w:val="0092214B"/>
    <w:rsid w:val="0092235E"/>
    <w:rsid w:val="009225FA"/>
    <w:rsid w:val="00922A20"/>
    <w:rsid w:val="00922EB6"/>
    <w:rsid w:val="00922ED8"/>
    <w:rsid w:val="0092353D"/>
    <w:rsid w:val="00924C49"/>
    <w:rsid w:val="009256BB"/>
    <w:rsid w:val="009256E5"/>
    <w:rsid w:val="00926708"/>
    <w:rsid w:val="00926D3F"/>
    <w:rsid w:val="009270FB"/>
    <w:rsid w:val="00927743"/>
    <w:rsid w:val="00927753"/>
    <w:rsid w:val="009301B2"/>
    <w:rsid w:val="009302BA"/>
    <w:rsid w:val="00930373"/>
    <w:rsid w:val="00930795"/>
    <w:rsid w:val="00931643"/>
    <w:rsid w:val="009318E2"/>
    <w:rsid w:val="00932AEE"/>
    <w:rsid w:val="00933472"/>
    <w:rsid w:val="009336AA"/>
    <w:rsid w:val="00933C65"/>
    <w:rsid w:val="00933CCA"/>
    <w:rsid w:val="00933D59"/>
    <w:rsid w:val="00934487"/>
    <w:rsid w:val="00934C07"/>
    <w:rsid w:val="0093570F"/>
    <w:rsid w:val="0093622C"/>
    <w:rsid w:val="00936330"/>
    <w:rsid w:val="009368C8"/>
    <w:rsid w:val="00937050"/>
    <w:rsid w:val="009370C8"/>
    <w:rsid w:val="009378A7"/>
    <w:rsid w:val="009403D3"/>
    <w:rsid w:val="00940618"/>
    <w:rsid w:val="0094102A"/>
    <w:rsid w:val="0094136D"/>
    <w:rsid w:val="00941553"/>
    <w:rsid w:val="009415E7"/>
    <w:rsid w:val="00941B27"/>
    <w:rsid w:val="0094203C"/>
    <w:rsid w:val="009430BB"/>
    <w:rsid w:val="00943177"/>
    <w:rsid w:val="00943449"/>
    <w:rsid w:val="009438EC"/>
    <w:rsid w:val="0094440B"/>
    <w:rsid w:val="0094447C"/>
    <w:rsid w:val="0094479D"/>
    <w:rsid w:val="00944CCE"/>
    <w:rsid w:val="00946153"/>
    <w:rsid w:val="009466AE"/>
    <w:rsid w:val="00946CD0"/>
    <w:rsid w:val="00946E2F"/>
    <w:rsid w:val="0094739D"/>
    <w:rsid w:val="00947D41"/>
    <w:rsid w:val="0095048F"/>
    <w:rsid w:val="00950A76"/>
    <w:rsid w:val="00950ADF"/>
    <w:rsid w:val="00950BE6"/>
    <w:rsid w:val="00950C1D"/>
    <w:rsid w:val="00950F5D"/>
    <w:rsid w:val="00951107"/>
    <w:rsid w:val="0095194C"/>
    <w:rsid w:val="00951AD5"/>
    <w:rsid w:val="00951D30"/>
    <w:rsid w:val="00951D45"/>
    <w:rsid w:val="0095297E"/>
    <w:rsid w:val="00953BD2"/>
    <w:rsid w:val="00953DE4"/>
    <w:rsid w:val="00953E24"/>
    <w:rsid w:val="009541A0"/>
    <w:rsid w:val="00954533"/>
    <w:rsid w:val="0095489D"/>
    <w:rsid w:val="0095491C"/>
    <w:rsid w:val="00955ADA"/>
    <w:rsid w:val="00955BD7"/>
    <w:rsid w:val="00956533"/>
    <w:rsid w:val="00957820"/>
    <w:rsid w:val="00960619"/>
    <w:rsid w:val="009606C1"/>
    <w:rsid w:val="009607DC"/>
    <w:rsid w:val="00960DBE"/>
    <w:rsid w:val="0096260D"/>
    <w:rsid w:val="00962B1A"/>
    <w:rsid w:val="009631F5"/>
    <w:rsid w:val="00963F1D"/>
    <w:rsid w:val="009654E2"/>
    <w:rsid w:val="0096590E"/>
    <w:rsid w:val="00965D24"/>
    <w:rsid w:val="00966A79"/>
    <w:rsid w:val="0096756C"/>
    <w:rsid w:val="00967820"/>
    <w:rsid w:val="009702E3"/>
    <w:rsid w:val="00970702"/>
    <w:rsid w:val="00970916"/>
    <w:rsid w:val="00970959"/>
    <w:rsid w:val="00970B3A"/>
    <w:rsid w:val="00971208"/>
    <w:rsid w:val="00972A67"/>
    <w:rsid w:val="0097300C"/>
    <w:rsid w:val="00973A52"/>
    <w:rsid w:val="00973DC4"/>
    <w:rsid w:val="009740D5"/>
    <w:rsid w:val="00974425"/>
    <w:rsid w:val="00974A2C"/>
    <w:rsid w:val="00974D4B"/>
    <w:rsid w:val="00975660"/>
    <w:rsid w:val="00975969"/>
    <w:rsid w:val="00977804"/>
    <w:rsid w:val="009779D2"/>
    <w:rsid w:val="00977F9F"/>
    <w:rsid w:val="0098079A"/>
    <w:rsid w:val="00980928"/>
    <w:rsid w:val="00980F10"/>
    <w:rsid w:val="00981718"/>
    <w:rsid w:val="0098217B"/>
    <w:rsid w:val="009823F1"/>
    <w:rsid w:val="00982F5F"/>
    <w:rsid w:val="00983B1D"/>
    <w:rsid w:val="00985194"/>
    <w:rsid w:val="00985675"/>
    <w:rsid w:val="0098633B"/>
    <w:rsid w:val="0099013F"/>
    <w:rsid w:val="00990B99"/>
    <w:rsid w:val="00990D67"/>
    <w:rsid w:val="00991538"/>
    <w:rsid w:val="0099310D"/>
    <w:rsid w:val="00993825"/>
    <w:rsid w:val="00993B2F"/>
    <w:rsid w:val="00994DC8"/>
    <w:rsid w:val="00994F04"/>
    <w:rsid w:val="00994FB2"/>
    <w:rsid w:val="0099535A"/>
    <w:rsid w:val="0099548B"/>
    <w:rsid w:val="00995510"/>
    <w:rsid w:val="00995D9C"/>
    <w:rsid w:val="00996149"/>
    <w:rsid w:val="00997F16"/>
    <w:rsid w:val="009A06CB"/>
    <w:rsid w:val="009A0789"/>
    <w:rsid w:val="009A08EB"/>
    <w:rsid w:val="009A0F1E"/>
    <w:rsid w:val="009A1327"/>
    <w:rsid w:val="009A208E"/>
    <w:rsid w:val="009A2963"/>
    <w:rsid w:val="009A2A72"/>
    <w:rsid w:val="009A2BC4"/>
    <w:rsid w:val="009A4174"/>
    <w:rsid w:val="009A417D"/>
    <w:rsid w:val="009A612F"/>
    <w:rsid w:val="009A6313"/>
    <w:rsid w:val="009A6329"/>
    <w:rsid w:val="009A632B"/>
    <w:rsid w:val="009A6DE4"/>
    <w:rsid w:val="009A7640"/>
    <w:rsid w:val="009A77A8"/>
    <w:rsid w:val="009A7B18"/>
    <w:rsid w:val="009A7D48"/>
    <w:rsid w:val="009B0666"/>
    <w:rsid w:val="009B0A8E"/>
    <w:rsid w:val="009B1442"/>
    <w:rsid w:val="009B1610"/>
    <w:rsid w:val="009B225A"/>
    <w:rsid w:val="009B24E7"/>
    <w:rsid w:val="009B28D8"/>
    <w:rsid w:val="009B2FEB"/>
    <w:rsid w:val="009B354C"/>
    <w:rsid w:val="009B3CFB"/>
    <w:rsid w:val="009B47F2"/>
    <w:rsid w:val="009B480C"/>
    <w:rsid w:val="009B4B55"/>
    <w:rsid w:val="009B584C"/>
    <w:rsid w:val="009B5BE8"/>
    <w:rsid w:val="009B6649"/>
    <w:rsid w:val="009B6F01"/>
    <w:rsid w:val="009B7B31"/>
    <w:rsid w:val="009C06B6"/>
    <w:rsid w:val="009C0A64"/>
    <w:rsid w:val="009C0E33"/>
    <w:rsid w:val="009C134E"/>
    <w:rsid w:val="009C14F0"/>
    <w:rsid w:val="009C1883"/>
    <w:rsid w:val="009C3000"/>
    <w:rsid w:val="009C3221"/>
    <w:rsid w:val="009C378A"/>
    <w:rsid w:val="009C38CE"/>
    <w:rsid w:val="009C3A84"/>
    <w:rsid w:val="009C4BA1"/>
    <w:rsid w:val="009C4BA8"/>
    <w:rsid w:val="009C4FAB"/>
    <w:rsid w:val="009C5571"/>
    <w:rsid w:val="009C59C4"/>
    <w:rsid w:val="009C5C3C"/>
    <w:rsid w:val="009C63CE"/>
    <w:rsid w:val="009C6716"/>
    <w:rsid w:val="009C6AB5"/>
    <w:rsid w:val="009C6CA2"/>
    <w:rsid w:val="009C6D5C"/>
    <w:rsid w:val="009C75C1"/>
    <w:rsid w:val="009C7FCD"/>
    <w:rsid w:val="009D0A3B"/>
    <w:rsid w:val="009D17AC"/>
    <w:rsid w:val="009D19A3"/>
    <w:rsid w:val="009D19F9"/>
    <w:rsid w:val="009D2261"/>
    <w:rsid w:val="009D2F33"/>
    <w:rsid w:val="009D347C"/>
    <w:rsid w:val="009D38C0"/>
    <w:rsid w:val="009D3EF8"/>
    <w:rsid w:val="009D4585"/>
    <w:rsid w:val="009D48E4"/>
    <w:rsid w:val="009D57EB"/>
    <w:rsid w:val="009D66A3"/>
    <w:rsid w:val="009D6E9B"/>
    <w:rsid w:val="009D7722"/>
    <w:rsid w:val="009D7962"/>
    <w:rsid w:val="009D79EB"/>
    <w:rsid w:val="009E0069"/>
    <w:rsid w:val="009E0AEF"/>
    <w:rsid w:val="009E1110"/>
    <w:rsid w:val="009E16FD"/>
    <w:rsid w:val="009E1FFD"/>
    <w:rsid w:val="009E20E6"/>
    <w:rsid w:val="009E2882"/>
    <w:rsid w:val="009E2AF7"/>
    <w:rsid w:val="009E2B3F"/>
    <w:rsid w:val="009E2FA2"/>
    <w:rsid w:val="009E3089"/>
    <w:rsid w:val="009E319F"/>
    <w:rsid w:val="009E3251"/>
    <w:rsid w:val="009E3A8B"/>
    <w:rsid w:val="009E4398"/>
    <w:rsid w:val="009E4999"/>
    <w:rsid w:val="009E5057"/>
    <w:rsid w:val="009E5528"/>
    <w:rsid w:val="009E564D"/>
    <w:rsid w:val="009E58CD"/>
    <w:rsid w:val="009E7E9B"/>
    <w:rsid w:val="009F01A5"/>
    <w:rsid w:val="009F0E59"/>
    <w:rsid w:val="009F0F26"/>
    <w:rsid w:val="009F1FB0"/>
    <w:rsid w:val="009F2F09"/>
    <w:rsid w:val="009F2F30"/>
    <w:rsid w:val="009F3AE3"/>
    <w:rsid w:val="009F3C06"/>
    <w:rsid w:val="009F3DEB"/>
    <w:rsid w:val="009F4357"/>
    <w:rsid w:val="009F4729"/>
    <w:rsid w:val="009F4ABC"/>
    <w:rsid w:val="009F4B11"/>
    <w:rsid w:val="009F4EEA"/>
    <w:rsid w:val="009F515D"/>
    <w:rsid w:val="009F54C0"/>
    <w:rsid w:val="009F56E5"/>
    <w:rsid w:val="009F5E9D"/>
    <w:rsid w:val="009F71AA"/>
    <w:rsid w:val="009F749C"/>
    <w:rsid w:val="009F7A1B"/>
    <w:rsid w:val="00A00F19"/>
    <w:rsid w:val="00A01292"/>
    <w:rsid w:val="00A02763"/>
    <w:rsid w:val="00A0380D"/>
    <w:rsid w:val="00A03A4F"/>
    <w:rsid w:val="00A04165"/>
    <w:rsid w:val="00A04223"/>
    <w:rsid w:val="00A04757"/>
    <w:rsid w:val="00A04EA9"/>
    <w:rsid w:val="00A05253"/>
    <w:rsid w:val="00A05A4A"/>
    <w:rsid w:val="00A063F3"/>
    <w:rsid w:val="00A115DC"/>
    <w:rsid w:val="00A11BC4"/>
    <w:rsid w:val="00A12050"/>
    <w:rsid w:val="00A1240D"/>
    <w:rsid w:val="00A126A9"/>
    <w:rsid w:val="00A138DC"/>
    <w:rsid w:val="00A13AC6"/>
    <w:rsid w:val="00A143AD"/>
    <w:rsid w:val="00A1449D"/>
    <w:rsid w:val="00A1557E"/>
    <w:rsid w:val="00A15834"/>
    <w:rsid w:val="00A15A5C"/>
    <w:rsid w:val="00A16350"/>
    <w:rsid w:val="00A1722B"/>
    <w:rsid w:val="00A1796E"/>
    <w:rsid w:val="00A17E77"/>
    <w:rsid w:val="00A201A6"/>
    <w:rsid w:val="00A20534"/>
    <w:rsid w:val="00A20A4E"/>
    <w:rsid w:val="00A2128A"/>
    <w:rsid w:val="00A22361"/>
    <w:rsid w:val="00A2247B"/>
    <w:rsid w:val="00A238ED"/>
    <w:rsid w:val="00A255D4"/>
    <w:rsid w:val="00A25927"/>
    <w:rsid w:val="00A26022"/>
    <w:rsid w:val="00A2659E"/>
    <w:rsid w:val="00A26EB2"/>
    <w:rsid w:val="00A27AD6"/>
    <w:rsid w:val="00A3022A"/>
    <w:rsid w:val="00A306EE"/>
    <w:rsid w:val="00A30813"/>
    <w:rsid w:val="00A30CB4"/>
    <w:rsid w:val="00A31424"/>
    <w:rsid w:val="00A31588"/>
    <w:rsid w:val="00A31A4D"/>
    <w:rsid w:val="00A32071"/>
    <w:rsid w:val="00A328B2"/>
    <w:rsid w:val="00A328B9"/>
    <w:rsid w:val="00A32A2D"/>
    <w:rsid w:val="00A32BC1"/>
    <w:rsid w:val="00A32D88"/>
    <w:rsid w:val="00A32FCB"/>
    <w:rsid w:val="00A3327D"/>
    <w:rsid w:val="00A335B6"/>
    <w:rsid w:val="00A33AE5"/>
    <w:rsid w:val="00A3408B"/>
    <w:rsid w:val="00A34579"/>
    <w:rsid w:val="00A356EB"/>
    <w:rsid w:val="00A35A16"/>
    <w:rsid w:val="00A35AD8"/>
    <w:rsid w:val="00A377E6"/>
    <w:rsid w:val="00A378D9"/>
    <w:rsid w:val="00A37AE9"/>
    <w:rsid w:val="00A37B3A"/>
    <w:rsid w:val="00A37F4A"/>
    <w:rsid w:val="00A4047F"/>
    <w:rsid w:val="00A40BF3"/>
    <w:rsid w:val="00A41E7E"/>
    <w:rsid w:val="00A42132"/>
    <w:rsid w:val="00A4216D"/>
    <w:rsid w:val="00A42566"/>
    <w:rsid w:val="00A42F35"/>
    <w:rsid w:val="00A432CB"/>
    <w:rsid w:val="00A436A2"/>
    <w:rsid w:val="00A4419D"/>
    <w:rsid w:val="00A44DDF"/>
    <w:rsid w:val="00A44E89"/>
    <w:rsid w:val="00A450A2"/>
    <w:rsid w:val="00A4518A"/>
    <w:rsid w:val="00A458C9"/>
    <w:rsid w:val="00A45DA5"/>
    <w:rsid w:val="00A460D7"/>
    <w:rsid w:val="00A467FC"/>
    <w:rsid w:val="00A46F8A"/>
    <w:rsid w:val="00A4780D"/>
    <w:rsid w:val="00A50A45"/>
    <w:rsid w:val="00A51AF3"/>
    <w:rsid w:val="00A51CA5"/>
    <w:rsid w:val="00A52651"/>
    <w:rsid w:val="00A5295D"/>
    <w:rsid w:val="00A53420"/>
    <w:rsid w:val="00A53B5E"/>
    <w:rsid w:val="00A54257"/>
    <w:rsid w:val="00A546A9"/>
    <w:rsid w:val="00A54DEE"/>
    <w:rsid w:val="00A55249"/>
    <w:rsid w:val="00A5583C"/>
    <w:rsid w:val="00A55CB1"/>
    <w:rsid w:val="00A55EFE"/>
    <w:rsid w:val="00A560DA"/>
    <w:rsid w:val="00A560E5"/>
    <w:rsid w:val="00A56890"/>
    <w:rsid w:val="00A571A9"/>
    <w:rsid w:val="00A608C3"/>
    <w:rsid w:val="00A61E47"/>
    <w:rsid w:val="00A61FEC"/>
    <w:rsid w:val="00A62260"/>
    <w:rsid w:val="00A62544"/>
    <w:rsid w:val="00A629C9"/>
    <w:rsid w:val="00A62A48"/>
    <w:rsid w:val="00A62D93"/>
    <w:rsid w:val="00A63EED"/>
    <w:rsid w:val="00A63F42"/>
    <w:rsid w:val="00A641E0"/>
    <w:rsid w:val="00A642E8"/>
    <w:rsid w:val="00A64497"/>
    <w:rsid w:val="00A6474C"/>
    <w:rsid w:val="00A64985"/>
    <w:rsid w:val="00A653F7"/>
    <w:rsid w:val="00A65670"/>
    <w:rsid w:val="00A661AA"/>
    <w:rsid w:val="00A666A0"/>
    <w:rsid w:val="00A66A0A"/>
    <w:rsid w:val="00A66E71"/>
    <w:rsid w:val="00A6769B"/>
    <w:rsid w:val="00A70AEB"/>
    <w:rsid w:val="00A70CA9"/>
    <w:rsid w:val="00A710B6"/>
    <w:rsid w:val="00A7150F"/>
    <w:rsid w:val="00A71A29"/>
    <w:rsid w:val="00A71ACE"/>
    <w:rsid w:val="00A72C1D"/>
    <w:rsid w:val="00A72C85"/>
    <w:rsid w:val="00A734BC"/>
    <w:rsid w:val="00A740AC"/>
    <w:rsid w:val="00A75BE0"/>
    <w:rsid w:val="00A75F8F"/>
    <w:rsid w:val="00A763E4"/>
    <w:rsid w:val="00A76616"/>
    <w:rsid w:val="00A76FEA"/>
    <w:rsid w:val="00A77044"/>
    <w:rsid w:val="00A77EA1"/>
    <w:rsid w:val="00A80F12"/>
    <w:rsid w:val="00A813C0"/>
    <w:rsid w:val="00A81D29"/>
    <w:rsid w:val="00A82001"/>
    <w:rsid w:val="00A832A5"/>
    <w:rsid w:val="00A8338A"/>
    <w:rsid w:val="00A83481"/>
    <w:rsid w:val="00A83DE8"/>
    <w:rsid w:val="00A84E9B"/>
    <w:rsid w:val="00A85EC7"/>
    <w:rsid w:val="00A8616B"/>
    <w:rsid w:val="00A8620F"/>
    <w:rsid w:val="00A86D20"/>
    <w:rsid w:val="00A8779F"/>
    <w:rsid w:val="00A90E48"/>
    <w:rsid w:val="00A9110A"/>
    <w:rsid w:val="00A91312"/>
    <w:rsid w:val="00A91AAE"/>
    <w:rsid w:val="00A923CA"/>
    <w:rsid w:val="00A92ACB"/>
    <w:rsid w:val="00A92BAC"/>
    <w:rsid w:val="00A92D51"/>
    <w:rsid w:val="00A93344"/>
    <w:rsid w:val="00A93EE3"/>
    <w:rsid w:val="00A93FCE"/>
    <w:rsid w:val="00A94885"/>
    <w:rsid w:val="00A948B2"/>
    <w:rsid w:val="00A94CA3"/>
    <w:rsid w:val="00A9579D"/>
    <w:rsid w:val="00A95BBA"/>
    <w:rsid w:val="00AA00CC"/>
    <w:rsid w:val="00AA0920"/>
    <w:rsid w:val="00AA1FB2"/>
    <w:rsid w:val="00AA267D"/>
    <w:rsid w:val="00AA2824"/>
    <w:rsid w:val="00AA29B3"/>
    <w:rsid w:val="00AA349D"/>
    <w:rsid w:val="00AA3868"/>
    <w:rsid w:val="00AA3995"/>
    <w:rsid w:val="00AA404F"/>
    <w:rsid w:val="00AA426E"/>
    <w:rsid w:val="00AA4F97"/>
    <w:rsid w:val="00AA50C1"/>
    <w:rsid w:val="00AA5157"/>
    <w:rsid w:val="00AA558A"/>
    <w:rsid w:val="00AA6087"/>
    <w:rsid w:val="00AA61AA"/>
    <w:rsid w:val="00AA61FE"/>
    <w:rsid w:val="00AA631B"/>
    <w:rsid w:val="00AA6B9A"/>
    <w:rsid w:val="00AA6E90"/>
    <w:rsid w:val="00AA7367"/>
    <w:rsid w:val="00AA748E"/>
    <w:rsid w:val="00AB0F77"/>
    <w:rsid w:val="00AB0FA6"/>
    <w:rsid w:val="00AB13E8"/>
    <w:rsid w:val="00AB144D"/>
    <w:rsid w:val="00AB216E"/>
    <w:rsid w:val="00AB24D3"/>
    <w:rsid w:val="00AB29B2"/>
    <w:rsid w:val="00AB2A78"/>
    <w:rsid w:val="00AB3D03"/>
    <w:rsid w:val="00AB3DE7"/>
    <w:rsid w:val="00AB3FD5"/>
    <w:rsid w:val="00AB4037"/>
    <w:rsid w:val="00AB42A5"/>
    <w:rsid w:val="00AB42EF"/>
    <w:rsid w:val="00AB4796"/>
    <w:rsid w:val="00AB4858"/>
    <w:rsid w:val="00AB5210"/>
    <w:rsid w:val="00AB527A"/>
    <w:rsid w:val="00AB529D"/>
    <w:rsid w:val="00AB54EF"/>
    <w:rsid w:val="00AB5D47"/>
    <w:rsid w:val="00AB5EE1"/>
    <w:rsid w:val="00AB5F5E"/>
    <w:rsid w:val="00AB6029"/>
    <w:rsid w:val="00AB649B"/>
    <w:rsid w:val="00AB650C"/>
    <w:rsid w:val="00AB6652"/>
    <w:rsid w:val="00AB6F82"/>
    <w:rsid w:val="00AC05C2"/>
    <w:rsid w:val="00AC0809"/>
    <w:rsid w:val="00AC081E"/>
    <w:rsid w:val="00AC0A78"/>
    <w:rsid w:val="00AC1867"/>
    <w:rsid w:val="00AC1A9B"/>
    <w:rsid w:val="00AC247E"/>
    <w:rsid w:val="00AC2993"/>
    <w:rsid w:val="00AC2AD1"/>
    <w:rsid w:val="00AC2E06"/>
    <w:rsid w:val="00AC3E56"/>
    <w:rsid w:val="00AC4569"/>
    <w:rsid w:val="00AC58EF"/>
    <w:rsid w:val="00AC641A"/>
    <w:rsid w:val="00AC6590"/>
    <w:rsid w:val="00AC661C"/>
    <w:rsid w:val="00AC6C17"/>
    <w:rsid w:val="00AC78DB"/>
    <w:rsid w:val="00AC7AE9"/>
    <w:rsid w:val="00AD0AF5"/>
    <w:rsid w:val="00AD1CFE"/>
    <w:rsid w:val="00AD1D5D"/>
    <w:rsid w:val="00AD2420"/>
    <w:rsid w:val="00AD29EA"/>
    <w:rsid w:val="00AD3E04"/>
    <w:rsid w:val="00AD4066"/>
    <w:rsid w:val="00AD4785"/>
    <w:rsid w:val="00AD5A11"/>
    <w:rsid w:val="00AD5B8C"/>
    <w:rsid w:val="00AD5FBF"/>
    <w:rsid w:val="00AD6552"/>
    <w:rsid w:val="00AD6E90"/>
    <w:rsid w:val="00AD748B"/>
    <w:rsid w:val="00AD786C"/>
    <w:rsid w:val="00AD78EB"/>
    <w:rsid w:val="00AD7C50"/>
    <w:rsid w:val="00AE0330"/>
    <w:rsid w:val="00AE077E"/>
    <w:rsid w:val="00AE07D2"/>
    <w:rsid w:val="00AE09D7"/>
    <w:rsid w:val="00AE0C5C"/>
    <w:rsid w:val="00AE0F48"/>
    <w:rsid w:val="00AE1490"/>
    <w:rsid w:val="00AE1ED8"/>
    <w:rsid w:val="00AE31E5"/>
    <w:rsid w:val="00AE3439"/>
    <w:rsid w:val="00AE3A02"/>
    <w:rsid w:val="00AE3D8D"/>
    <w:rsid w:val="00AE4721"/>
    <w:rsid w:val="00AE5ABE"/>
    <w:rsid w:val="00AE60F7"/>
    <w:rsid w:val="00AE77E9"/>
    <w:rsid w:val="00AE7847"/>
    <w:rsid w:val="00AE7CAE"/>
    <w:rsid w:val="00AF030B"/>
    <w:rsid w:val="00AF0356"/>
    <w:rsid w:val="00AF0946"/>
    <w:rsid w:val="00AF09DF"/>
    <w:rsid w:val="00AF0DD1"/>
    <w:rsid w:val="00AF1096"/>
    <w:rsid w:val="00AF17A8"/>
    <w:rsid w:val="00AF1EAE"/>
    <w:rsid w:val="00AF22B7"/>
    <w:rsid w:val="00AF23BF"/>
    <w:rsid w:val="00AF23D2"/>
    <w:rsid w:val="00AF256E"/>
    <w:rsid w:val="00AF2942"/>
    <w:rsid w:val="00AF31D4"/>
    <w:rsid w:val="00AF3BDC"/>
    <w:rsid w:val="00AF3E8D"/>
    <w:rsid w:val="00AF461D"/>
    <w:rsid w:val="00AF4E12"/>
    <w:rsid w:val="00AF681D"/>
    <w:rsid w:val="00AF6D2F"/>
    <w:rsid w:val="00AF75AF"/>
    <w:rsid w:val="00B001B6"/>
    <w:rsid w:val="00B017FD"/>
    <w:rsid w:val="00B029C5"/>
    <w:rsid w:val="00B02E83"/>
    <w:rsid w:val="00B03E55"/>
    <w:rsid w:val="00B03EA0"/>
    <w:rsid w:val="00B03FAF"/>
    <w:rsid w:val="00B045C5"/>
    <w:rsid w:val="00B0473E"/>
    <w:rsid w:val="00B051FE"/>
    <w:rsid w:val="00B0558E"/>
    <w:rsid w:val="00B059F0"/>
    <w:rsid w:val="00B0608D"/>
    <w:rsid w:val="00B06494"/>
    <w:rsid w:val="00B065B7"/>
    <w:rsid w:val="00B06CE3"/>
    <w:rsid w:val="00B07935"/>
    <w:rsid w:val="00B0796E"/>
    <w:rsid w:val="00B07C72"/>
    <w:rsid w:val="00B10477"/>
    <w:rsid w:val="00B11239"/>
    <w:rsid w:val="00B11528"/>
    <w:rsid w:val="00B11678"/>
    <w:rsid w:val="00B11854"/>
    <w:rsid w:val="00B11C60"/>
    <w:rsid w:val="00B12046"/>
    <w:rsid w:val="00B12138"/>
    <w:rsid w:val="00B12288"/>
    <w:rsid w:val="00B1283B"/>
    <w:rsid w:val="00B12C33"/>
    <w:rsid w:val="00B13385"/>
    <w:rsid w:val="00B13A8B"/>
    <w:rsid w:val="00B14C3F"/>
    <w:rsid w:val="00B165FF"/>
    <w:rsid w:val="00B16F77"/>
    <w:rsid w:val="00B17185"/>
    <w:rsid w:val="00B1791B"/>
    <w:rsid w:val="00B2063B"/>
    <w:rsid w:val="00B20C0B"/>
    <w:rsid w:val="00B20CAE"/>
    <w:rsid w:val="00B21356"/>
    <w:rsid w:val="00B224E3"/>
    <w:rsid w:val="00B22533"/>
    <w:rsid w:val="00B229AA"/>
    <w:rsid w:val="00B22B40"/>
    <w:rsid w:val="00B22B75"/>
    <w:rsid w:val="00B237AD"/>
    <w:rsid w:val="00B23F65"/>
    <w:rsid w:val="00B245EE"/>
    <w:rsid w:val="00B258CA"/>
    <w:rsid w:val="00B25AB0"/>
    <w:rsid w:val="00B260E7"/>
    <w:rsid w:val="00B265A0"/>
    <w:rsid w:val="00B26C52"/>
    <w:rsid w:val="00B27615"/>
    <w:rsid w:val="00B27920"/>
    <w:rsid w:val="00B27CD0"/>
    <w:rsid w:val="00B30726"/>
    <w:rsid w:val="00B30754"/>
    <w:rsid w:val="00B31C5F"/>
    <w:rsid w:val="00B3240B"/>
    <w:rsid w:val="00B3289D"/>
    <w:rsid w:val="00B32A84"/>
    <w:rsid w:val="00B33582"/>
    <w:rsid w:val="00B3491F"/>
    <w:rsid w:val="00B350A1"/>
    <w:rsid w:val="00B3555C"/>
    <w:rsid w:val="00B3579E"/>
    <w:rsid w:val="00B35846"/>
    <w:rsid w:val="00B36248"/>
    <w:rsid w:val="00B3765F"/>
    <w:rsid w:val="00B37AEE"/>
    <w:rsid w:val="00B37D13"/>
    <w:rsid w:val="00B37EA8"/>
    <w:rsid w:val="00B40986"/>
    <w:rsid w:val="00B40B8D"/>
    <w:rsid w:val="00B41332"/>
    <w:rsid w:val="00B41A71"/>
    <w:rsid w:val="00B41B0D"/>
    <w:rsid w:val="00B4255F"/>
    <w:rsid w:val="00B42977"/>
    <w:rsid w:val="00B42E1F"/>
    <w:rsid w:val="00B4300F"/>
    <w:rsid w:val="00B43058"/>
    <w:rsid w:val="00B4309A"/>
    <w:rsid w:val="00B43274"/>
    <w:rsid w:val="00B434FB"/>
    <w:rsid w:val="00B43794"/>
    <w:rsid w:val="00B43D0D"/>
    <w:rsid w:val="00B4429E"/>
    <w:rsid w:val="00B44458"/>
    <w:rsid w:val="00B44B7D"/>
    <w:rsid w:val="00B44DED"/>
    <w:rsid w:val="00B45B38"/>
    <w:rsid w:val="00B45D9C"/>
    <w:rsid w:val="00B45FE3"/>
    <w:rsid w:val="00B4720B"/>
    <w:rsid w:val="00B4759D"/>
    <w:rsid w:val="00B47F74"/>
    <w:rsid w:val="00B50123"/>
    <w:rsid w:val="00B51358"/>
    <w:rsid w:val="00B51712"/>
    <w:rsid w:val="00B51AA9"/>
    <w:rsid w:val="00B52BB1"/>
    <w:rsid w:val="00B52D43"/>
    <w:rsid w:val="00B52DE3"/>
    <w:rsid w:val="00B52EFA"/>
    <w:rsid w:val="00B5327C"/>
    <w:rsid w:val="00B5358D"/>
    <w:rsid w:val="00B53F3C"/>
    <w:rsid w:val="00B54A09"/>
    <w:rsid w:val="00B54E1E"/>
    <w:rsid w:val="00B5522B"/>
    <w:rsid w:val="00B56B03"/>
    <w:rsid w:val="00B57721"/>
    <w:rsid w:val="00B60690"/>
    <w:rsid w:val="00B60799"/>
    <w:rsid w:val="00B61A2D"/>
    <w:rsid w:val="00B61FA4"/>
    <w:rsid w:val="00B62494"/>
    <w:rsid w:val="00B6262D"/>
    <w:rsid w:val="00B62680"/>
    <w:rsid w:val="00B630A9"/>
    <w:rsid w:val="00B630D7"/>
    <w:rsid w:val="00B63711"/>
    <w:rsid w:val="00B63849"/>
    <w:rsid w:val="00B63CC6"/>
    <w:rsid w:val="00B64858"/>
    <w:rsid w:val="00B64B02"/>
    <w:rsid w:val="00B655E1"/>
    <w:rsid w:val="00B65C30"/>
    <w:rsid w:val="00B65F4E"/>
    <w:rsid w:val="00B66548"/>
    <w:rsid w:val="00B66814"/>
    <w:rsid w:val="00B66BBD"/>
    <w:rsid w:val="00B66D76"/>
    <w:rsid w:val="00B6716E"/>
    <w:rsid w:val="00B6797F"/>
    <w:rsid w:val="00B7087F"/>
    <w:rsid w:val="00B7096B"/>
    <w:rsid w:val="00B70AC3"/>
    <w:rsid w:val="00B70AFF"/>
    <w:rsid w:val="00B70BB3"/>
    <w:rsid w:val="00B71DAA"/>
    <w:rsid w:val="00B71E9E"/>
    <w:rsid w:val="00B725BA"/>
    <w:rsid w:val="00B72837"/>
    <w:rsid w:val="00B72BD3"/>
    <w:rsid w:val="00B72BD9"/>
    <w:rsid w:val="00B72E64"/>
    <w:rsid w:val="00B730F6"/>
    <w:rsid w:val="00B73A17"/>
    <w:rsid w:val="00B743D3"/>
    <w:rsid w:val="00B7477E"/>
    <w:rsid w:val="00B748D4"/>
    <w:rsid w:val="00B756EE"/>
    <w:rsid w:val="00B75DF9"/>
    <w:rsid w:val="00B76505"/>
    <w:rsid w:val="00B769D0"/>
    <w:rsid w:val="00B76CF1"/>
    <w:rsid w:val="00B76F2D"/>
    <w:rsid w:val="00B77454"/>
    <w:rsid w:val="00B77C1A"/>
    <w:rsid w:val="00B80337"/>
    <w:rsid w:val="00B8056C"/>
    <w:rsid w:val="00B8118C"/>
    <w:rsid w:val="00B8125B"/>
    <w:rsid w:val="00B812C7"/>
    <w:rsid w:val="00B81415"/>
    <w:rsid w:val="00B81518"/>
    <w:rsid w:val="00B81FC9"/>
    <w:rsid w:val="00B821B4"/>
    <w:rsid w:val="00B83BCC"/>
    <w:rsid w:val="00B8466C"/>
    <w:rsid w:val="00B84F4B"/>
    <w:rsid w:val="00B85072"/>
    <w:rsid w:val="00B854B8"/>
    <w:rsid w:val="00B85700"/>
    <w:rsid w:val="00B85735"/>
    <w:rsid w:val="00B85804"/>
    <w:rsid w:val="00B859A3"/>
    <w:rsid w:val="00B860E4"/>
    <w:rsid w:val="00B86239"/>
    <w:rsid w:val="00B8644E"/>
    <w:rsid w:val="00B86BF8"/>
    <w:rsid w:val="00B86CC9"/>
    <w:rsid w:val="00B86DB5"/>
    <w:rsid w:val="00B87BAA"/>
    <w:rsid w:val="00B90550"/>
    <w:rsid w:val="00B9066B"/>
    <w:rsid w:val="00B90834"/>
    <w:rsid w:val="00B90914"/>
    <w:rsid w:val="00B9093A"/>
    <w:rsid w:val="00B90974"/>
    <w:rsid w:val="00B909E6"/>
    <w:rsid w:val="00B90E32"/>
    <w:rsid w:val="00B90E6E"/>
    <w:rsid w:val="00B913CD"/>
    <w:rsid w:val="00B91912"/>
    <w:rsid w:val="00B91AD8"/>
    <w:rsid w:val="00B91B7C"/>
    <w:rsid w:val="00B91DB1"/>
    <w:rsid w:val="00B92645"/>
    <w:rsid w:val="00B926B9"/>
    <w:rsid w:val="00B92A64"/>
    <w:rsid w:val="00B9342D"/>
    <w:rsid w:val="00B93602"/>
    <w:rsid w:val="00B94702"/>
    <w:rsid w:val="00B94D69"/>
    <w:rsid w:val="00B951CD"/>
    <w:rsid w:val="00B954DA"/>
    <w:rsid w:val="00B95AC7"/>
    <w:rsid w:val="00B95E5D"/>
    <w:rsid w:val="00B95F57"/>
    <w:rsid w:val="00B9625C"/>
    <w:rsid w:val="00B963A2"/>
    <w:rsid w:val="00B96699"/>
    <w:rsid w:val="00B96753"/>
    <w:rsid w:val="00B9694E"/>
    <w:rsid w:val="00B96B1F"/>
    <w:rsid w:val="00B9719A"/>
    <w:rsid w:val="00B975D4"/>
    <w:rsid w:val="00B97A8F"/>
    <w:rsid w:val="00BA05C9"/>
    <w:rsid w:val="00BA0618"/>
    <w:rsid w:val="00BA0EE9"/>
    <w:rsid w:val="00BA14D6"/>
    <w:rsid w:val="00BA1A83"/>
    <w:rsid w:val="00BA1F13"/>
    <w:rsid w:val="00BA2A06"/>
    <w:rsid w:val="00BA311C"/>
    <w:rsid w:val="00BA32DF"/>
    <w:rsid w:val="00BA3862"/>
    <w:rsid w:val="00BA4A89"/>
    <w:rsid w:val="00BA4DF0"/>
    <w:rsid w:val="00BA550D"/>
    <w:rsid w:val="00BA5C5C"/>
    <w:rsid w:val="00BA653F"/>
    <w:rsid w:val="00BA70D1"/>
    <w:rsid w:val="00BB0299"/>
    <w:rsid w:val="00BB09C2"/>
    <w:rsid w:val="00BB0DC8"/>
    <w:rsid w:val="00BB0FE4"/>
    <w:rsid w:val="00BB106C"/>
    <w:rsid w:val="00BB1B88"/>
    <w:rsid w:val="00BB1ECA"/>
    <w:rsid w:val="00BB3385"/>
    <w:rsid w:val="00BB36A3"/>
    <w:rsid w:val="00BB391E"/>
    <w:rsid w:val="00BB4008"/>
    <w:rsid w:val="00BB4A76"/>
    <w:rsid w:val="00BB5554"/>
    <w:rsid w:val="00BB5778"/>
    <w:rsid w:val="00BB6619"/>
    <w:rsid w:val="00BB70C5"/>
    <w:rsid w:val="00BB75D3"/>
    <w:rsid w:val="00BB7EBD"/>
    <w:rsid w:val="00BC0855"/>
    <w:rsid w:val="00BC1884"/>
    <w:rsid w:val="00BC19A2"/>
    <w:rsid w:val="00BC2464"/>
    <w:rsid w:val="00BC2920"/>
    <w:rsid w:val="00BC292A"/>
    <w:rsid w:val="00BC3399"/>
    <w:rsid w:val="00BC426C"/>
    <w:rsid w:val="00BC440F"/>
    <w:rsid w:val="00BC47AC"/>
    <w:rsid w:val="00BC4E22"/>
    <w:rsid w:val="00BC4F74"/>
    <w:rsid w:val="00BC6ADE"/>
    <w:rsid w:val="00BC76D9"/>
    <w:rsid w:val="00BC7BCD"/>
    <w:rsid w:val="00BD0342"/>
    <w:rsid w:val="00BD0479"/>
    <w:rsid w:val="00BD1527"/>
    <w:rsid w:val="00BD1B97"/>
    <w:rsid w:val="00BD24D2"/>
    <w:rsid w:val="00BD3255"/>
    <w:rsid w:val="00BD331A"/>
    <w:rsid w:val="00BD3767"/>
    <w:rsid w:val="00BD380B"/>
    <w:rsid w:val="00BD3F4D"/>
    <w:rsid w:val="00BD42E1"/>
    <w:rsid w:val="00BD444E"/>
    <w:rsid w:val="00BD45D8"/>
    <w:rsid w:val="00BD4C8E"/>
    <w:rsid w:val="00BD58DF"/>
    <w:rsid w:val="00BD5AD2"/>
    <w:rsid w:val="00BD5D0C"/>
    <w:rsid w:val="00BD5E49"/>
    <w:rsid w:val="00BD63C4"/>
    <w:rsid w:val="00BD63FC"/>
    <w:rsid w:val="00BD63FE"/>
    <w:rsid w:val="00BD6B94"/>
    <w:rsid w:val="00BD7978"/>
    <w:rsid w:val="00BD7E28"/>
    <w:rsid w:val="00BE0552"/>
    <w:rsid w:val="00BE08CA"/>
    <w:rsid w:val="00BE1713"/>
    <w:rsid w:val="00BE33C1"/>
    <w:rsid w:val="00BE3E13"/>
    <w:rsid w:val="00BE46C4"/>
    <w:rsid w:val="00BE48F5"/>
    <w:rsid w:val="00BE5C67"/>
    <w:rsid w:val="00BE61F1"/>
    <w:rsid w:val="00BE64B4"/>
    <w:rsid w:val="00BE6700"/>
    <w:rsid w:val="00BE677D"/>
    <w:rsid w:val="00BE7486"/>
    <w:rsid w:val="00BF0024"/>
    <w:rsid w:val="00BF0639"/>
    <w:rsid w:val="00BF0B5B"/>
    <w:rsid w:val="00BF162F"/>
    <w:rsid w:val="00BF23F7"/>
    <w:rsid w:val="00BF2B19"/>
    <w:rsid w:val="00BF2E38"/>
    <w:rsid w:val="00BF3082"/>
    <w:rsid w:val="00BF318A"/>
    <w:rsid w:val="00BF3B57"/>
    <w:rsid w:val="00BF449E"/>
    <w:rsid w:val="00BF4752"/>
    <w:rsid w:val="00BF47E3"/>
    <w:rsid w:val="00BF4E41"/>
    <w:rsid w:val="00BF5EFB"/>
    <w:rsid w:val="00BF609F"/>
    <w:rsid w:val="00BF70B7"/>
    <w:rsid w:val="00BF70D6"/>
    <w:rsid w:val="00BF7694"/>
    <w:rsid w:val="00BF7A8A"/>
    <w:rsid w:val="00BF7EC8"/>
    <w:rsid w:val="00C003D2"/>
    <w:rsid w:val="00C007DE"/>
    <w:rsid w:val="00C00FAA"/>
    <w:rsid w:val="00C013A8"/>
    <w:rsid w:val="00C02D56"/>
    <w:rsid w:val="00C0364A"/>
    <w:rsid w:val="00C037E1"/>
    <w:rsid w:val="00C038A7"/>
    <w:rsid w:val="00C039FB"/>
    <w:rsid w:val="00C03F0D"/>
    <w:rsid w:val="00C04217"/>
    <w:rsid w:val="00C05074"/>
    <w:rsid w:val="00C053AF"/>
    <w:rsid w:val="00C05D18"/>
    <w:rsid w:val="00C05FE5"/>
    <w:rsid w:val="00C06275"/>
    <w:rsid w:val="00C063AC"/>
    <w:rsid w:val="00C068F0"/>
    <w:rsid w:val="00C06982"/>
    <w:rsid w:val="00C06BE6"/>
    <w:rsid w:val="00C0736C"/>
    <w:rsid w:val="00C07D53"/>
    <w:rsid w:val="00C105C9"/>
    <w:rsid w:val="00C10823"/>
    <w:rsid w:val="00C11A64"/>
    <w:rsid w:val="00C12800"/>
    <w:rsid w:val="00C12A86"/>
    <w:rsid w:val="00C1344E"/>
    <w:rsid w:val="00C134D6"/>
    <w:rsid w:val="00C13821"/>
    <w:rsid w:val="00C1389D"/>
    <w:rsid w:val="00C141FD"/>
    <w:rsid w:val="00C148C7"/>
    <w:rsid w:val="00C149D0"/>
    <w:rsid w:val="00C14B2A"/>
    <w:rsid w:val="00C15762"/>
    <w:rsid w:val="00C157CA"/>
    <w:rsid w:val="00C158DD"/>
    <w:rsid w:val="00C15B9D"/>
    <w:rsid w:val="00C15E87"/>
    <w:rsid w:val="00C178E5"/>
    <w:rsid w:val="00C17C29"/>
    <w:rsid w:val="00C17CF9"/>
    <w:rsid w:val="00C17F78"/>
    <w:rsid w:val="00C207E8"/>
    <w:rsid w:val="00C20960"/>
    <w:rsid w:val="00C209E0"/>
    <w:rsid w:val="00C218A7"/>
    <w:rsid w:val="00C224BC"/>
    <w:rsid w:val="00C22589"/>
    <w:rsid w:val="00C23626"/>
    <w:rsid w:val="00C240E6"/>
    <w:rsid w:val="00C24157"/>
    <w:rsid w:val="00C24374"/>
    <w:rsid w:val="00C243FD"/>
    <w:rsid w:val="00C2463F"/>
    <w:rsid w:val="00C24D45"/>
    <w:rsid w:val="00C24DC5"/>
    <w:rsid w:val="00C24F7A"/>
    <w:rsid w:val="00C25B61"/>
    <w:rsid w:val="00C260AC"/>
    <w:rsid w:val="00C26396"/>
    <w:rsid w:val="00C26528"/>
    <w:rsid w:val="00C26A0D"/>
    <w:rsid w:val="00C26EBA"/>
    <w:rsid w:val="00C27BD0"/>
    <w:rsid w:val="00C30F9C"/>
    <w:rsid w:val="00C31085"/>
    <w:rsid w:val="00C310EE"/>
    <w:rsid w:val="00C312B7"/>
    <w:rsid w:val="00C317F0"/>
    <w:rsid w:val="00C329FD"/>
    <w:rsid w:val="00C32BD2"/>
    <w:rsid w:val="00C32C58"/>
    <w:rsid w:val="00C3330C"/>
    <w:rsid w:val="00C33A5B"/>
    <w:rsid w:val="00C346D5"/>
    <w:rsid w:val="00C35825"/>
    <w:rsid w:val="00C3669A"/>
    <w:rsid w:val="00C36741"/>
    <w:rsid w:val="00C36CED"/>
    <w:rsid w:val="00C3709D"/>
    <w:rsid w:val="00C37ACC"/>
    <w:rsid w:val="00C37D33"/>
    <w:rsid w:val="00C37F01"/>
    <w:rsid w:val="00C40898"/>
    <w:rsid w:val="00C40F4E"/>
    <w:rsid w:val="00C4145E"/>
    <w:rsid w:val="00C41697"/>
    <w:rsid w:val="00C41C78"/>
    <w:rsid w:val="00C41CA8"/>
    <w:rsid w:val="00C41DCA"/>
    <w:rsid w:val="00C41FDC"/>
    <w:rsid w:val="00C42249"/>
    <w:rsid w:val="00C42A6A"/>
    <w:rsid w:val="00C434FD"/>
    <w:rsid w:val="00C43612"/>
    <w:rsid w:val="00C43768"/>
    <w:rsid w:val="00C43AAF"/>
    <w:rsid w:val="00C43BFD"/>
    <w:rsid w:val="00C43EBF"/>
    <w:rsid w:val="00C446ED"/>
    <w:rsid w:val="00C44BDE"/>
    <w:rsid w:val="00C46423"/>
    <w:rsid w:val="00C47431"/>
    <w:rsid w:val="00C47762"/>
    <w:rsid w:val="00C50592"/>
    <w:rsid w:val="00C51DA5"/>
    <w:rsid w:val="00C5232E"/>
    <w:rsid w:val="00C52A89"/>
    <w:rsid w:val="00C52CC4"/>
    <w:rsid w:val="00C52E8B"/>
    <w:rsid w:val="00C530BB"/>
    <w:rsid w:val="00C549A5"/>
    <w:rsid w:val="00C5541B"/>
    <w:rsid w:val="00C56178"/>
    <w:rsid w:val="00C5675A"/>
    <w:rsid w:val="00C56DE0"/>
    <w:rsid w:val="00C5701C"/>
    <w:rsid w:val="00C5707A"/>
    <w:rsid w:val="00C57482"/>
    <w:rsid w:val="00C574AD"/>
    <w:rsid w:val="00C57F5A"/>
    <w:rsid w:val="00C601B6"/>
    <w:rsid w:val="00C60683"/>
    <w:rsid w:val="00C607BE"/>
    <w:rsid w:val="00C60AA9"/>
    <w:rsid w:val="00C61A49"/>
    <w:rsid w:val="00C61DFF"/>
    <w:rsid w:val="00C6214C"/>
    <w:rsid w:val="00C62EE7"/>
    <w:rsid w:val="00C633F9"/>
    <w:rsid w:val="00C6392E"/>
    <w:rsid w:val="00C6464D"/>
    <w:rsid w:val="00C64C3B"/>
    <w:rsid w:val="00C65581"/>
    <w:rsid w:val="00C66181"/>
    <w:rsid w:val="00C661D0"/>
    <w:rsid w:val="00C6642C"/>
    <w:rsid w:val="00C668A3"/>
    <w:rsid w:val="00C66E2A"/>
    <w:rsid w:val="00C67028"/>
    <w:rsid w:val="00C674A2"/>
    <w:rsid w:val="00C6755F"/>
    <w:rsid w:val="00C70101"/>
    <w:rsid w:val="00C71D83"/>
    <w:rsid w:val="00C725C7"/>
    <w:rsid w:val="00C72D54"/>
    <w:rsid w:val="00C731C5"/>
    <w:rsid w:val="00C7327C"/>
    <w:rsid w:val="00C7384C"/>
    <w:rsid w:val="00C738D5"/>
    <w:rsid w:val="00C740F6"/>
    <w:rsid w:val="00C74D59"/>
    <w:rsid w:val="00C74D81"/>
    <w:rsid w:val="00C75B92"/>
    <w:rsid w:val="00C75EE1"/>
    <w:rsid w:val="00C76099"/>
    <w:rsid w:val="00C77514"/>
    <w:rsid w:val="00C77696"/>
    <w:rsid w:val="00C77927"/>
    <w:rsid w:val="00C804AC"/>
    <w:rsid w:val="00C80E4E"/>
    <w:rsid w:val="00C815D9"/>
    <w:rsid w:val="00C81787"/>
    <w:rsid w:val="00C81841"/>
    <w:rsid w:val="00C81881"/>
    <w:rsid w:val="00C821DB"/>
    <w:rsid w:val="00C821EB"/>
    <w:rsid w:val="00C825CE"/>
    <w:rsid w:val="00C82DA6"/>
    <w:rsid w:val="00C82E87"/>
    <w:rsid w:val="00C832F4"/>
    <w:rsid w:val="00C835A0"/>
    <w:rsid w:val="00C83832"/>
    <w:rsid w:val="00C8417D"/>
    <w:rsid w:val="00C841B3"/>
    <w:rsid w:val="00C842C3"/>
    <w:rsid w:val="00C845FF"/>
    <w:rsid w:val="00C84D5A"/>
    <w:rsid w:val="00C855AE"/>
    <w:rsid w:val="00C859C7"/>
    <w:rsid w:val="00C85A3C"/>
    <w:rsid w:val="00C85F85"/>
    <w:rsid w:val="00C877C6"/>
    <w:rsid w:val="00C87A76"/>
    <w:rsid w:val="00C90411"/>
    <w:rsid w:val="00C90535"/>
    <w:rsid w:val="00C908C5"/>
    <w:rsid w:val="00C90E78"/>
    <w:rsid w:val="00C90ED8"/>
    <w:rsid w:val="00C91258"/>
    <w:rsid w:val="00C9159F"/>
    <w:rsid w:val="00C9167D"/>
    <w:rsid w:val="00C922CD"/>
    <w:rsid w:val="00C9312B"/>
    <w:rsid w:val="00C93A5C"/>
    <w:rsid w:val="00C941AD"/>
    <w:rsid w:val="00C94719"/>
    <w:rsid w:val="00C94E1E"/>
    <w:rsid w:val="00C95232"/>
    <w:rsid w:val="00C964F6"/>
    <w:rsid w:val="00C966A0"/>
    <w:rsid w:val="00C97552"/>
    <w:rsid w:val="00CA021E"/>
    <w:rsid w:val="00CA071F"/>
    <w:rsid w:val="00CA129F"/>
    <w:rsid w:val="00CA1465"/>
    <w:rsid w:val="00CA249B"/>
    <w:rsid w:val="00CA2685"/>
    <w:rsid w:val="00CA2A4C"/>
    <w:rsid w:val="00CA2DC3"/>
    <w:rsid w:val="00CA3731"/>
    <w:rsid w:val="00CA39E1"/>
    <w:rsid w:val="00CA3C09"/>
    <w:rsid w:val="00CA3E11"/>
    <w:rsid w:val="00CA4404"/>
    <w:rsid w:val="00CA4990"/>
    <w:rsid w:val="00CA4ABB"/>
    <w:rsid w:val="00CA4BCF"/>
    <w:rsid w:val="00CA573C"/>
    <w:rsid w:val="00CA670C"/>
    <w:rsid w:val="00CA6D4F"/>
    <w:rsid w:val="00CA6DB5"/>
    <w:rsid w:val="00CA6DD7"/>
    <w:rsid w:val="00CA6EDA"/>
    <w:rsid w:val="00CA6F63"/>
    <w:rsid w:val="00CA71D0"/>
    <w:rsid w:val="00CA73D2"/>
    <w:rsid w:val="00CA7C37"/>
    <w:rsid w:val="00CB0192"/>
    <w:rsid w:val="00CB0626"/>
    <w:rsid w:val="00CB0D13"/>
    <w:rsid w:val="00CB11E1"/>
    <w:rsid w:val="00CB1B8E"/>
    <w:rsid w:val="00CB1C6C"/>
    <w:rsid w:val="00CB25B8"/>
    <w:rsid w:val="00CB2952"/>
    <w:rsid w:val="00CB2F44"/>
    <w:rsid w:val="00CB30BB"/>
    <w:rsid w:val="00CB3DC1"/>
    <w:rsid w:val="00CB4B50"/>
    <w:rsid w:val="00CB4C92"/>
    <w:rsid w:val="00CB5377"/>
    <w:rsid w:val="00CB6530"/>
    <w:rsid w:val="00CB65F3"/>
    <w:rsid w:val="00CB6807"/>
    <w:rsid w:val="00CB6D39"/>
    <w:rsid w:val="00CB7158"/>
    <w:rsid w:val="00CC0655"/>
    <w:rsid w:val="00CC090D"/>
    <w:rsid w:val="00CC09C9"/>
    <w:rsid w:val="00CC0CCB"/>
    <w:rsid w:val="00CC1D51"/>
    <w:rsid w:val="00CC24C3"/>
    <w:rsid w:val="00CC286A"/>
    <w:rsid w:val="00CC338D"/>
    <w:rsid w:val="00CC36C7"/>
    <w:rsid w:val="00CC428C"/>
    <w:rsid w:val="00CC44EF"/>
    <w:rsid w:val="00CC45C8"/>
    <w:rsid w:val="00CC4611"/>
    <w:rsid w:val="00CC46B9"/>
    <w:rsid w:val="00CC4824"/>
    <w:rsid w:val="00CC4AAD"/>
    <w:rsid w:val="00CC4EF3"/>
    <w:rsid w:val="00CC5703"/>
    <w:rsid w:val="00CC577F"/>
    <w:rsid w:val="00CC58CC"/>
    <w:rsid w:val="00CC6159"/>
    <w:rsid w:val="00CC6897"/>
    <w:rsid w:val="00CC7039"/>
    <w:rsid w:val="00CC7A30"/>
    <w:rsid w:val="00CD040E"/>
    <w:rsid w:val="00CD0C18"/>
    <w:rsid w:val="00CD1EF5"/>
    <w:rsid w:val="00CD20CB"/>
    <w:rsid w:val="00CD226A"/>
    <w:rsid w:val="00CD28BF"/>
    <w:rsid w:val="00CD2F08"/>
    <w:rsid w:val="00CD33D9"/>
    <w:rsid w:val="00CD3485"/>
    <w:rsid w:val="00CD3C14"/>
    <w:rsid w:val="00CD3F77"/>
    <w:rsid w:val="00CD4661"/>
    <w:rsid w:val="00CD4B2C"/>
    <w:rsid w:val="00CD4B9D"/>
    <w:rsid w:val="00CD4D67"/>
    <w:rsid w:val="00CD50CF"/>
    <w:rsid w:val="00CD536A"/>
    <w:rsid w:val="00CD58F5"/>
    <w:rsid w:val="00CD5931"/>
    <w:rsid w:val="00CD6797"/>
    <w:rsid w:val="00CD6D18"/>
    <w:rsid w:val="00CD7680"/>
    <w:rsid w:val="00CD770F"/>
    <w:rsid w:val="00CE0238"/>
    <w:rsid w:val="00CE04F5"/>
    <w:rsid w:val="00CE08D4"/>
    <w:rsid w:val="00CE1475"/>
    <w:rsid w:val="00CE1629"/>
    <w:rsid w:val="00CE1C63"/>
    <w:rsid w:val="00CE1C6A"/>
    <w:rsid w:val="00CE2364"/>
    <w:rsid w:val="00CE2AA8"/>
    <w:rsid w:val="00CE2AF4"/>
    <w:rsid w:val="00CE36E4"/>
    <w:rsid w:val="00CE3B55"/>
    <w:rsid w:val="00CE3D99"/>
    <w:rsid w:val="00CE4269"/>
    <w:rsid w:val="00CE4523"/>
    <w:rsid w:val="00CE5032"/>
    <w:rsid w:val="00CE5B17"/>
    <w:rsid w:val="00CE5E93"/>
    <w:rsid w:val="00CE5F98"/>
    <w:rsid w:val="00CE60AC"/>
    <w:rsid w:val="00CE79AB"/>
    <w:rsid w:val="00CE7B9B"/>
    <w:rsid w:val="00CE7C58"/>
    <w:rsid w:val="00CF0757"/>
    <w:rsid w:val="00CF087E"/>
    <w:rsid w:val="00CF0EFE"/>
    <w:rsid w:val="00CF1299"/>
    <w:rsid w:val="00CF19E8"/>
    <w:rsid w:val="00CF1AD7"/>
    <w:rsid w:val="00CF253A"/>
    <w:rsid w:val="00CF2684"/>
    <w:rsid w:val="00CF2C14"/>
    <w:rsid w:val="00CF326F"/>
    <w:rsid w:val="00CF3A97"/>
    <w:rsid w:val="00CF3D26"/>
    <w:rsid w:val="00CF4024"/>
    <w:rsid w:val="00CF4164"/>
    <w:rsid w:val="00CF420E"/>
    <w:rsid w:val="00CF43AD"/>
    <w:rsid w:val="00CF5006"/>
    <w:rsid w:val="00CF5E99"/>
    <w:rsid w:val="00CF61F8"/>
    <w:rsid w:val="00CF65D2"/>
    <w:rsid w:val="00CF6D1E"/>
    <w:rsid w:val="00CF77A3"/>
    <w:rsid w:val="00D00008"/>
    <w:rsid w:val="00D0009E"/>
    <w:rsid w:val="00D000D3"/>
    <w:rsid w:val="00D00860"/>
    <w:rsid w:val="00D00EC3"/>
    <w:rsid w:val="00D016C8"/>
    <w:rsid w:val="00D02701"/>
    <w:rsid w:val="00D02EA3"/>
    <w:rsid w:val="00D02FEE"/>
    <w:rsid w:val="00D030A6"/>
    <w:rsid w:val="00D033D9"/>
    <w:rsid w:val="00D0379A"/>
    <w:rsid w:val="00D03B47"/>
    <w:rsid w:val="00D03D7C"/>
    <w:rsid w:val="00D0422E"/>
    <w:rsid w:val="00D04921"/>
    <w:rsid w:val="00D049F5"/>
    <w:rsid w:val="00D04ED6"/>
    <w:rsid w:val="00D0508A"/>
    <w:rsid w:val="00D059D7"/>
    <w:rsid w:val="00D061E1"/>
    <w:rsid w:val="00D063CB"/>
    <w:rsid w:val="00D06B18"/>
    <w:rsid w:val="00D06DD3"/>
    <w:rsid w:val="00D076D7"/>
    <w:rsid w:val="00D0780B"/>
    <w:rsid w:val="00D0788F"/>
    <w:rsid w:val="00D07CAD"/>
    <w:rsid w:val="00D10139"/>
    <w:rsid w:val="00D1053A"/>
    <w:rsid w:val="00D1060E"/>
    <w:rsid w:val="00D118C9"/>
    <w:rsid w:val="00D11E8A"/>
    <w:rsid w:val="00D123BB"/>
    <w:rsid w:val="00D13059"/>
    <w:rsid w:val="00D13383"/>
    <w:rsid w:val="00D13458"/>
    <w:rsid w:val="00D1363B"/>
    <w:rsid w:val="00D13C66"/>
    <w:rsid w:val="00D13E7E"/>
    <w:rsid w:val="00D14176"/>
    <w:rsid w:val="00D147DA"/>
    <w:rsid w:val="00D15B58"/>
    <w:rsid w:val="00D15D50"/>
    <w:rsid w:val="00D15DB2"/>
    <w:rsid w:val="00D15FE8"/>
    <w:rsid w:val="00D163C1"/>
    <w:rsid w:val="00D16723"/>
    <w:rsid w:val="00D1736E"/>
    <w:rsid w:val="00D17420"/>
    <w:rsid w:val="00D175C9"/>
    <w:rsid w:val="00D17781"/>
    <w:rsid w:val="00D17A3D"/>
    <w:rsid w:val="00D17D3E"/>
    <w:rsid w:val="00D203A8"/>
    <w:rsid w:val="00D2048B"/>
    <w:rsid w:val="00D21B1A"/>
    <w:rsid w:val="00D2204B"/>
    <w:rsid w:val="00D223D5"/>
    <w:rsid w:val="00D22A4C"/>
    <w:rsid w:val="00D22AF2"/>
    <w:rsid w:val="00D22E5A"/>
    <w:rsid w:val="00D23218"/>
    <w:rsid w:val="00D241C7"/>
    <w:rsid w:val="00D24F00"/>
    <w:rsid w:val="00D251C6"/>
    <w:rsid w:val="00D25342"/>
    <w:rsid w:val="00D257BA"/>
    <w:rsid w:val="00D26A40"/>
    <w:rsid w:val="00D26D1E"/>
    <w:rsid w:val="00D27383"/>
    <w:rsid w:val="00D27505"/>
    <w:rsid w:val="00D277BD"/>
    <w:rsid w:val="00D309AF"/>
    <w:rsid w:val="00D30FE2"/>
    <w:rsid w:val="00D311DF"/>
    <w:rsid w:val="00D31992"/>
    <w:rsid w:val="00D32448"/>
    <w:rsid w:val="00D3258D"/>
    <w:rsid w:val="00D326F3"/>
    <w:rsid w:val="00D32813"/>
    <w:rsid w:val="00D32A5D"/>
    <w:rsid w:val="00D337D1"/>
    <w:rsid w:val="00D33955"/>
    <w:rsid w:val="00D34B5A"/>
    <w:rsid w:val="00D354A7"/>
    <w:rsid w:val="00D35541"/>
    <w:rsid w:val="00D35914"/>
    <w:rsid w:val="00D35979"/>
    <w:rsid w:val="00D35C6F"/>
    <w:rsid w:val="00D368A7"/>
    <w:rsid w:val="00D36A91"/>
    <w:rsid w:val="00D3771B"/>
    <w:rsid w:val="00D37A29"/>
    <w:rsid w:val="00D37F21"/>
    <w:rsid w:val="00D400CB"/>
    <w:rsid w:val="00D4043B"/>
    <w:rsid w:val="00D41850"/>
    <w:rsid w:val="00D41A26"/>
    <w:rsid w:val="00D41C30"/>
    <w:rsid w:val="00D422CA"/>
    <w:rsid w:val="00D4305F"/>
    <w:rsid w:val="00D437BD"/>
    <w:rsid w:val="00D43A0C"/>
    <w:rsid w:val="00D43AA1"/>
    <w:rsid w:val="00D45895"/>
    <w:rsid w:val="00D462EF"/>
    <w:rsid w:val="00D46811"/>
    <w:rsid w:val="00D46A16"/>
    <w:rsid w:val="00D46D4D"/>
    <w:rsid w:val="00D476D7"/>
    <w:rsid w:val="00D50506"/>
    <w:rsid w:val="00D510AA"/>
    <w:rsid w:val="00D5115D"/>
    <w:rsid w:val="00D5131F"/>
    <w:rsid w:val="00D51418"/>
    <w:rsid w:val="00D516A2"/>
    <w:rsid w:val="00D527A1"/>
    <w:rsid w:val="00D52BD4"/>
    <w:rsid w:val="00D530D3"/>
    <w:rsid w:val="00D53DC6"/>
    <w:rsid w:val="00D546BE"/>
    <w:rsid w:val="00D5484B"/>
    <w:rsid w:val="00D54DF8"/>
    <w:rsid w:val="00D54FF2"/>
    <w:rsid w:val="00D553DA"/>
    <w:rsid w:val="00D55A3D"/>
    <w:rsid w:val="00D56E99"/>
    <w:rsid w:val="00D56F98"/>
    <w:rsid w:val="00D57C2F"/>
    <w:rsid w:val="00D57F28"/>
    <w:rsid w:val="00D60272"/>
    <w:rsid w:val="00D61DBF"/>
    <w:rsid w:val="00D626EE"/>
    <w:rsid w:val="00D62C3F"/>
    <w:rsid w:val="00D6372A"/>
    <w:rsid w:val="00D63ADB"/>
    <w:rsid w:val="00D63B03"/>
    <w:rsid w:val="00D63DB9"/>
    <w:rsid w:val="00D64E63"/>
    <w:rsid w:val="00D6514A"/>
    <w:rsid w:val="00D6581B"/>
    <w:rsid w:val="00D65C46"/>
    <w:rsid w:val="00D666F9"/>
    <w:rsid w:val="00D66E60"/>
    <w:rsid w:val="00D6710B"/>
    <w:rsid w:val="00D702A0"/>
    <w:rsid w:val="00D7044C"/>
    <w:rsid w:val="00D70CC2"/>
    <w:rsid w:val="00D72039"/>
    <w:rsid w:val="00D722C9"/>
    <w:rsid w:val="00D724E1"/>
    <w:rsid w:val="00D72C1D"/>
    <w:rsid w:val="00D735AB"/>
    <w:rsid w:val="00D7362A"/>
    <w:rsid w:val="00D73699"/>
    <w:rsid w:val="00D75FFF"/>
    <w:rsid w:val="00D76221"/>
    <w:rsid w:val="00D76699"/>
    <w:rsid w:val="00D768CF"/>
    <w:rsid w:val="00D77903"/>
    <w:rsid w:val="00D77BAA"/>
    <w:rsid w:val="00D8010E"/>
    <w:rsid w:val="00D812BD"/>
    <w:rsid w:val="00D81CF7"/>
    <w:rsid w:val="00D8207D"/>
    <w:rsid w:val="00D8234B"/>
    <w:rsid w:val="00D83D05"/>
    <w:rsid w:val="00D83E38"/>
    <w:rsid w:val="00D84576"/>
    <w:rsid w:val="00D84906"/>
    <w:rsid w:val="00D84FAF"/>
    <w:rsid w:val="00D85654"/>
    <w:rsid w:val="00D85BCF"/>
    <w:rsid w:val="00D85F41"/>
    <w:rsid w:val="00D86D8F"/>
    <w:rsid w:val="00D8730A"/>
    <w:rsid w:val="00D87694"/>
    <w:rsid w:val="00D87950"/>
    <w:rsid w:val="00D90273"/>
    <w:rsid w:val="00D90587"/>
    <w:rsid w:val="00D90782"/>
    <w:rsid w:val="00D907F3"/>
    <w:rsid w:val="00D90840"/>
    <w:rsid w:val="00D913E7"/>
    <w:rsid w:val="00D91498"/>
    <w:rsid w:val="00D918B5"/>
    <w:rsid w:val="00D9195F"/>
    <w:rsid w:val="00D91C3F"/>
    <w:rsid w:val="00D92029"/>
    <w:rsid w:val="00D925CC"/>
    <w:rsid w:val="00D93296"/>
    <w:rsid w:val="00D936C5"/>
    <w:rsid w:val="00D93DFB"/>
    <w:rsid w:val="00D93E9B"/>
    <w:rsid w:val="00D9522A"/>
    <w:rsid w:val="00D95315"/>
    <w:rsid w:val="00D9671F"/>
    <w:rsid w:val="00D96989"/>
    <w:rsid w:val="00D96BB0"/>
    <w:rsid w:val="00D97743"/>
    <w:rsid w:val="00D9797F"/>
    <w:rsid w:val="00D97A9E"/>
    <w:rsid w:val="00D97C84"/>
    <w:rsid w:val="00DA033B"/>
    <w:rsid w:val="00DA06AA"/>
    <w:rsid w:val="00DA078D"/>
    <w:rsid w:val="00DA0FE5"/>
    <w:rsid w:val="00DA1670"/>
    <w:rsid w:val="00DA1AB3"/>
    <w:rsid w:val="00DA1D81"/>
    <w:rsid w:val="00DA23C9"/>
    <w:rsid w:val="00DA3450"/>
    <w:rsid w:val="00DA34B8"/>
    <w:rsid w:val="00DA3C07"/>
    <w:rsid w:val="00DA418F"/>
    <w:rsid w:val="00DA41A4"/>
    <w:rsid w:val="00DA50D8"/>
    <w:rsid w:val="00DA55F4"/>
    <w:rsid w:val="00DA5B06"/>
    <w:rsid w:val="00DA5CBB"/>
    <w:rsid w:val="00DA649A"/>
    <w:rsid w:val="00DA6518"/>
    <w:rsid w:val="00DA6B4D"/>
    <w:rsid w:val="00DA6C11"/>
    <w:rsid w:val="00DA7CA3"/>
    <w:rsid w:val="00DA7E8D"/>
    <w:rsid w:val="00DB067A"/>
    <w:rsid w:val="00DB077F"/>
    <w:rsid w:val="00DB114C"/>
    <w:rsid w:val="00DB129A"/>
    <w:rsid w:val="00DB1408"/>
    <w:rsid w:val="00DB1EB6"/>
    <w:rsid w:val="00DB1F55"/>
    <w:rsid w:val="00DB45C8"/>
    <w:rsid w:val="00DB4E88"/>
    <w:rsid w:val="00DB4F3F"/>
    <w:rsid w:val="00DB545A"/>
    <w:rsid w:val="00DB5514"/>
    <w:rsid w:val="00DB58C5"/>
    <w:rsid w:val="00DB5963"/>
    <w:rsid w:val="00DB5ADD"/>
    <w:rsid w:val="00DB5F0C"/>
    <w:rsid w:val="00DB6FF6"/>
    <w:rsid w:val="00DB73CD"/>
    <w:rsid w:val="00DC0DD2"/>
    <w:rsid w:val="00DC0ECC"/>
    <w:rsid w:val="00DC204B"/>
    <w:rsid w:val="00DC204C"/>
    <w:rsid w:val="00DC2F04"/>
    <w:rsid w:val="00DC2FA2"/>
    <w:rsid w:val="00DC3206"/>
    <w:rsid w:val="00DC3397"/>
    <w:rsid w:val="00DC3453"/>
    <w:rsid w:val="00DC3A26"/>
    <w:rsid w:val="00DC42A1"/>
    <w:rsid w:val="00DC4C3F"/>
    <w:rsid w:val="00DC4D95"/>
    <w:rsid w:val="00DC5C40"/>
    <w:rsid w:val="00DC6690"/>
    <w:rsid w:val="00DC6AE6"/>
    <w:rsid w:val="00DC7CE4"/>
    <w:rsid w:val="00DD031F"/>
    <w:rsid w:val="00DD089D"/>
    <w:rsid w:val="00DD1715"/>
    <w:rsid w:val="00DD1CF1"/>
    <w:rsid w:val="00DD305D"/>
    <w:rsid w:val="00DD36A1"/>
    <w:rsid w:val="00DD3A18"/>
    <w:rsid w:val="00DD3B7C"/>
    <w:rsid w:val="00DD3FA5"/>
    <w:rsid w:val="00DD4992"/>
    <w:rsid w:val="00DD4CA7"/>
    <w:rsid w:val="00DD6062"/>
    <w:rsid w:val="00DD60DF"/>
    <w:rsid w:val="00DD63B5"/>
    <w:rsid w:val="00DD6799"/>
    <w:rsid w:val="00DD7114"/>
    <w:rsid w:val="00DD7179"/>
    <w:rsid w:val="00DD7432"/>
    <w:rsid w:val="00DD7A8F"/>
    <w:rsid w:val="00DE05E6"/>
    <w:rsid w:val="00DE102B"/>
    <w:rsid w:val="00DE19BF"/>
    <w:rsid w:val="00DE1B5E"/>
    <w:rsid w:val="00DE23DA"/>
    <w:rsid w:val="00DE2555"/>
    <w:rsid w:val="00DE25BE"/>
    <w:rsid w:val="00DE26C9"/>
    <w:rsid w:val="00DE2B1F"/>
    <w:rsid w:val="00DE2C1D"/>
    <w:rsid w:val="00DE2D2E"/>
    <w:rsid w:val="00DE315D"/>
    <w:rsid w:val="00DE3865"/>
    <w:rsid w:val="00DE38B6"/>
    <w:rsid w:val="00DE3D2B"/>
    <w:rsid w:val="00DE3EFA"/>
    <w:rsid w:val="00DE4BD9"/>
    <w:rsid w:val="00DE4F6B"/>
    <w:rsid w:val="00DE5B90"/>
    <w:rsid w:val="00DE5D2F"/>
    <w:rsid w:val="00DE6006"/>
    <w:rsid w:val="00DE62B0"/>
    <w:rsid w:val="00DE64AD"/>
    <w:rsid w:val="00DE6A90"/>
    <w:rsid w:val="00DE6BAF"/>
    <w:rsid w:val="00DE6EFB"/>
    <w:rsid w:val="00DE7250"/>
    <w:rsid w:val="00DE732C"/>
    <w:rsid w:val="00DE73F1"/>
    <w:rsid w:val="00DE75C9"/>
    <w:rsid w:val="00DE771D"/>
    <w:rsid w:val="00DE796E"/>
    <w:rsid w:val="00DE7ED5"/>
    <w:rsid w:val="00DE7F82"/>
    <w:rsid w:val="00DF02EF"/>
    <w:rsid w:val="00DF09F1"/>
    <w:rsid w:val="00DF0B06"/>
    <w:rsid w:val="00DF0FC8"/>
    <w:rsid w:val="00DF151B"/>
    <w:rsid w:val="00DF19A5"/>
    <w:rsid w:val="00DF22F5"/>
    <w:rsid w:val="00DF2569"/>
    <w:rsid w:val="00DF2BED"/>
    <w:rsid w:val="00DF2DBF"/>
    <w:rsid w:val="00DF453B"/>
    <w:rsid w:val="00DF4575"/>
    <w:rsid w:val="00DF4954"/>
    <w:rsid w:val="00DF543C"/>
    <w:rsid w:val="00DF6732"/>
    <w:rsid w:val="00DF6F2D"/>
    <w:rsid w:val="00DF736D"/>
    <w:rsid w:val="00DF7BC7"/>
    <w:rsid w:val="00E000BB"/>
    <w:rsid w:val="00E0064E"/>
    <w:rsid w:val="00E017FE"/>
    <w:rsid w:val="00E01BE6"/>
    <w:rsid w:val="00E01E43"/>
    <w:rsid w:val="00E01E74"/>
    <w:rsid w:val="00E02586"/>
    <w:rsid w:val="00E028BF"/>
    <w:rsid w:val="00E03109"/>
    <w:rsid w:val="00E03A65"/>
    <w:rsid w:val="00E03C30"/>
    <w:rsid w:val="00E0458B"/>
    <w:rsid w:val="00E0473D"/>
    <w:rsid w:val="00E04F34"/>
    <w:rsid w:val="00E05106"/>
    <w:rsid w:val="00E0588D"/>
    <w:rsid w:val="00E05AE1"/>
    <w:rsid w:val="00E06474"/>
    <w:rsid w:val="00E06592"/>
    <w:rsid w:val="00E067A5"/>
    <w:rsid w:val="00E06AEB"/>
    <w:rsid w:val="00E06E2F"/>
    <w:rsid w:val="00E07917"/>
    <w:rsid w:val="00E07ACD"/>
    <w:rsid w:val="00E07FB8"/>
    <w:rsid w:val="00E10486"/>
    <w:rsid w:val="00E10970"/>
    <w:rsid w:val="00E10BBF"/>
    <w:rsid w:val="00E11872"/>
    <w:rsid w:val="00E1204B"/>
    <w:rsid w:val="00E12080"/>
    <w:rsid w:val="00E1221D"/>
    <w:rsid w:val="00E12A35"/>
    <w:rsid w:val="00E12D41"/>
    <w:rsid w:val="00E1312F"/>
    <w:rsid w:val="00E13D19"/>
    <w:rsid w:val="00E142EB"/>
    <w:rsid w:val="00E153F9"/>
    <w:rsid w:val="00E1578A"/>
    <w:rsid w:val="00E15C7F"/>
    <w:rsid w:val="00E15CBC"/>
    <w:rsid w:val="00E166C5"/>
    <w:rsid w:val="00E17BF8"/>
    <w:rsid w:val="00E17C37"/>
    <w:rsid w:val="00E20387"/>
    <w:rsid w:val="00E21223"/>
    <w:rsid w:val="00E2142D"/>
    <w:rsid w:val="00E2328E"/>
    <w:rsid w:val="00E23680"/>
    <w:rsid w:val="00E23C83"/>
    <w:rsid w:val="00E241A5"/>
    <w:rsid w:val="00E247BD"/>
    <w:rsid w:val="00E249CE"/>
    <w:rsid w:val="00E24CB3"/>
    <w:rsid w:val="00E25D3D"/>
    <w:rsid w:val="00E26234"/>
    <w:rsid w:val="00E26F1D"/>
    <w:rsid w:val="00E271DC"/>
    <w:rsid w:val="00E27F4D"/>
    <w:rsid w:val="00E3060A"/>
    <w:rsid w:val="00E30B71"/>
    <w:rsid w:val="00E30BE6"/>
    <w:rsid w:val="00E316B8"/>
    <w:rsid w:val="00E31A09"/>
    <w:rsid w:val="00E32307"/>
    <w:rsid w:val="00E32651"/>
    <w:rsid w:val="00E32B94"/>
    <w:rsid w:val="00E32C01"/>
    <w:rsid w:val="00E33FF3"/>
    <w:rsid w:val="00E34DDD"/>
    <w:rsid w:val="00E35074"/>
    <w:rsid w:val="00E35621"/>
    <w:rsid w:val="00E35918"/>
    <w:rsid w:val="00E363D6"/>
    <w:rsid w:val="00E36948"/>
    <w:rsid w:val="00E36CC0"/>
    <w:rsid w:val="00E37577"/>
    <w:rsid w:val="00E37ED4"/>
    <w:rsid w:val="00E405C7"/>
    <w:rsid w:val="00E4166E"/>
    <w:rsid w:val="00E41ED1"/>
    <w:rsid w:val="00E41F00"/>
    <w:rsid w:val="00E4205C"/>
    <w:rsid w:val="00E4216A"/>
    <w:rsid w:val="00E42F37"/>
    <w:rsid w:val="00E43367"/>
    <w:rsid w:val="00E4395B"/>
    <w:rsid w:val="00E43994"/>
    <w:rsid w:val="00E441EA"/>
    <w:rsid w:val="00E44875"/>
    <w:rsid w:val="00E449E6"/>
    <w:rsid w:val="00E44F85"/>
    <w:rsid w:val="00E45B76"/>
    <w:rsid w:val="00E45C74"/>
    <w:rsid w:val="00E467BA"/>
    <w:rsid w:val="00E468D5"/>
    <w:rsid w:val="00E4701D"/>
    <w:rsid w:val="00E478D1"/>
    <w:rsid w:val="00E504D9"/>
    <w:rsid w:val="00E5081A"/>
    <w:rsid w:val="00E50BB2"/>
    <w:rsid w:val="00E50F0C"/>
    <w:rsid w:val="00E51DBA"/>
    <w:rsid w:val="00E5201E"/>
    <w:rsid w:val="00E52417"/>
    <w:rsid w:val="00E52C07"/>
    <w:rsid w:val="00E537DA"/>
    <w:rsid w:val="00E53891"/>
    <w:rsid w:val="00E53CFC"/>
    <w:rsid w:val="00E546BB"/>
    <w:rsid w:val="00E5488E"/>
    <w:rsid w:val="00E5518D"/>
    <w:rsid w:val="00E5557C"/>
    <w:rsid w:val="00E55AA2"/>
    <w:rsid w:val="00E55AB2"/>
    <w:rsid w:val="00E56144"/>
    <w:rsid w:val="00E56AFC"/>
    <w:rsid w:val="00E57507"/>
    <w:rsid w:val="00E57AC9"/>
    <w:rsid w:val="00E6064E"/>
    <w:rsid w:val="00E60B19"/>
    <w:rsid w:val="00E60B4A"/>
    <w:rsid w:val="00E60C0D"/>
    <w:rsid w:val="00E61A33"/>
    <w:rsid w:val="00E62133"/>
    <w:rsid w:val="00E62196"/>
    <w:rsid w:val="00E62EE3"/>
    <w:rsid w:val="00E634A7"/>
    <w:rsid w:val="00E64912"/>
    <w:rsid w:val="00E64FDC"/>
    <w:rsid w:val="00E6577A"/>
    <w:rsid w:val="00E65DE6"/>
    <w:rsid w:val="00E669F8"/>
    <w:rsid w:val="00E67391"/>
    <w:rsid w:val="00E67750"/>
    <w:rsid w:val="00E67CE9"/>
    <w:rsid w:val="00E67D08"/>
    <w:rsid w:val="00E67E5A"/>
    <w:rsid w:val="00E7088A"/>
    <w:rsid w:val="00E70D2A"/>
    <w:rsid w:val="00E70DA1"/>
    <w:rsid w:val="00E70E16"/>
    <w:rsid w:val="00E70FA8"/>
    <w:rsid w:val="00E71B6E"/>
    <w:rsid w:val="00E721C6"/>
    <w:rsid w:val="00E72C1D"/>
    <w:rsid w:val="00E72F39"/>
    <w:rsid w:val="00E73512"/>
    <w:rsid w:val="00E735D6"/>
    <w:rsid w:val="00E740E8"/>
    <w:rsid w:val="00E756FC"/>
    <w:rsid w:val="00E76D86"/>
    <w:rsid w:val="00E77DBD"/>
    <w:rsid w:val="00E80549"/>
    <w:rsid w:val="00E80999"/>
    <w:rsid w:val="00E80ED1"/>
    <w:rsid w:val="00E81018"/>
    <w:rsid w:val="00E81875"/>
    <w:rsid w:val="00E818AE"/>
    <w:rsid w:val="00E8231B"/>
    <w:rsid w:val="00E823A4"/>
    <w:rsid w:val="00E82A33"/>
    <w:rsid w:val="00E8349A"/>
    <w:rsid w:val="00E83ABE"/>
    <w:rsid w:val="00E83C32"/>
    <w:rsid w:val="00E83ED6"/>
    <w:rsid w:val="00E844D1"/>
    <w:rsid w:val="00E8453D"/>
    <w:rsid w:val="00E85D1B"/>
    <w:rsid w:val="00E85F99"/>
    <w:rsid w:val="00E8666D"/>
    <w:rsid w:val="00E86B68"/>
    <w:rsid w:val="00E86D2D"/>
    <w:rsid w:val="00E86F49"/>
    <w:rsid w:val="00E87051"/>
    <w:rsid w:val="00E87181"/>
    <w:rsid w:val="00E87257"/>
    <w:rsid w:val="00E8730E"/>
    <w:rsid w:val="00E874FA"/>
    <w:rsid w:val="00E87624"/>
    <w:rsid w:val="00E878D1"/>
    <w:rsid w:val="00E9044C"/>
    <w:rsid w:val="00E908BA"/>
    <w:rsid w:val="00E90E2D"/>
    <w:rsid w:val="00E92379"/>
    <w:rsid w:val="00E923D6"/>
    <w:rsid w:val="00E92CE6"/>
    <w:rsid w:val="00E94ABC"/>
    <w:rsid w:val="00E95FAD"/>
    <w:rsid w:val="00E9648B"/>
    <w:rsid w:val="00E9654F"/>
    <w:rsid w:val="00E96D6D"/>
    <w:rsid w:val="00E96D8E"/>
    <w:rsid w:val="00E97104"/>
    <w:rsid w:val="00EA066C"/>
    <w:rsid w:val="00EA0CD5"/>
    <w:rsid w:val="00EA0DC3"/>
    <w:rsid w:val="00EA1DF3"/>
    <w:rsid w:val="00EA2EAB"/>
    <w:rsid w:val="00EA2F74"/>
    <w:rsid w:val="00EA31A7"/>
    <w:rsid w:val="00EA3454"/>
    <w:rsid w:val="00EA3505"/>
    <w:rsid w:val="00EA3575"/>
    <w:rsid w:val="00EA5880"/>
    <w:rsid w:val="00EA65D5"/>
    <w:rsid w:val="00EA76CE"/>
    <w:rsid w:val="00EA7E65"/>
    <w:rsid w:val="00EB0200"/>
    <w:rsid w:val="00EB19C8"/>
    <w:rsid w:val="00EB1D51"/>
    <w:rsid w:val="00EB311F"/>
    <w:rsid w:val="00EB51B9"/>
    <w:rsid w:val="00EB5D6A"/>
    <w:rsid w:val="00EB5D93"/>
    <w:rsid w:val="00EB5EA2"/>
    <w:rsid w:val="00EB7077"/>
    <w:rsid w:val="00EB77F7"/>
    <w:rsid w:val="00EC0253"/>
    <w:rsid w:val="00EC04F0"/>
    <w:rsid w:val="00EC0728"/>
    <w:rsid w:val="00EC08C7"/>
    <w:rsid w:val="00EC0A25"/>
    <w:rsid w:val="00EC0ACA"/>
    <w:rsid w:val="00EC0D52"/>
    <w:rsid w:val="00EC1468"/>
    <w:rsid w:val="00EC1D14"/>
    <w:rsid w:val="00EC2484"/>
    <w:rsid w:val="00EC2CB0"/>
    <w:rsid w:val="00EC3294"/>
    <w:rsid w:val="00EC3F73"/>
    <w:rsid w:val="00EC3F90"/>
    <w:rsid w:val="00EC5702"/>
    <w:rsid w:val="00EC64E7"/>
    <w:rsid w:val="00EC6649"/>
    <w:rsid w:val="00EC6AC5"/>
    <w:rsid w:val="00EC6BE4"/>
    <w:rsid w:val="00EC704E"/>
    <w:rsid w:val="00EC7320"/>
    <w:rsid w:val="00EC795B"/>
    <w:rsid w:val="00ED01CD"/>
    <w:rsid w:val="00ED08F6"/>
    <w:rsid w:val="00ED1238"/>
    <w:rsid w:val="00ED142D"/>
    <w:rsid w:val="00ED17DB"/>
    <w:rsid w:val="00ED1CE5"/>
    <w:rsid w:val="00ED2108"/>
    <w:rsid w:val="00ED22E6"/>
    <w:rsid w:val="00ED259D"/>
    <w:rsid w:val="00ED27FA"/>
    <w:rsid w:val="00ED3ACC"/>
    <w:rsid w:val="00ED481E"/>
    <w:rsid w:val="00ED48EB"/>
    <w:rsid w:val="00ED4E2B"/>
    <w:rsid w:val="00ED4EF3"/>
    <w:rsid w:val="00ED5064"/>
    <w:rsid w:val="00ED5807"/>
    <w:rsid w:val="00ED614D"/>
    <w:rsid w:val="00ED6973"/>
    <w:rsid w:val="00ED6C04"/>
    <w:rsid w:val="00ED76C1"/>
    <w:rsid w:val="00EE0509"/>
    <w:rsid w:val="00EE0524"/>
    <w:rsid w:val="00EE1B49"/>
    <w:rsid w:val="00EE1FEA"/>
    <w:rsid w:val="00EE225C"/>
    <w:rsid w:val="00EE238F"/>
    <w:rsid w:val="00EE2431"/>
    <w:rsid w:val="00EE2A9E"/>
    <w:rsid w:val="00EE30C3"/>
    <w:rsid w:val="00EE37C7"/>
    <w:rsid w:val="00EE3897"/>
    <w:rsid w:val="00EE426E"/>
    <w:rsid w:val="00EE42D2"/>
    <w:rsid w:val="00EE4412"/>
    <w:rsid w:val="00EE443C"/>
    <w:rsid w:val="00EE4495"/>
    <w:rsid w:val="00EE4BCD"/>
    <w:rsid w:val="00EE4D0D"/>
    <w:rsid w:val="00EE5823"/>
    <w:rsid w:val="00EE63F3"/>
    <w:rsid w:val="00EE65B8"/>
    <w:rsid w:val="00EE6687"/>
    <w:rsid w:val="00EE6973"/>
    <w:rsid w:val="00EE6A02"/>
    <w:rsid w:val="00EE6F09"/>
    <w:rsid w:val="00EE6F88"/>
    <w:rsid w:val="00EE7237"/>
    <w:rsid w:val="00EF0BB5"/>
    <w:rsid w:val="00EF1555"/>
    <w:rsid w:val="00EF1E54"/>
    <w:rsid w:val="00EF23B8"/>
    <w:rsid w:val="00EF3571"/>
    <w:rsid w:val="00EF3A29"/>
    <w:rsid w:val="00EF43D7"/>
    <w:rsid w:val="00EF4CA0"/>
    <w:rsid w:val="00EF5A32"/>
    <w:rsid w:val="00EF637F"/>
    <w:rsid w:val="00EF6D1A"/>
    <w:rsid w:val="00F0058F"/>
    <w:rsid w:val="00F008E9"/>
    <w:rsid w:val="00F00ED5"/>
    <w:rsid w:val="00F0139C"/>
    <w:rsid w:val="00F01B6F"/>
    <w:rsid w:val="00F02A78"/>
    <w:rsid w:val="00F02C9C"/>
    <w:rsid w:val="00F02FC7"/>
    <w:rsid w:val="00F034AD"/>
    <w:rsid w:val="00F03B1B"/>
    <w:rsid w:val="00F03FE0"/>
    <w:rsid w:val="00F04115"/>
    <w:rsid w:val="00F05123"/>
    <w:rsid w:val="00F05E0F"/>
    <w:rsid w:val="00F05E59"/>
    <w:rsid w:val="00F0619D"/>
    <w:rsid w:val="00F06516"/>
    <w:rsid w:val="00F06629"/>
    <w:rsid w:val="00F06D17"/>
    <w:rsid w:val="00F06EED"/>
    <w:rsid w:val="00F076D9"/>
    <w:rsid w:val="00F07A4B"/>
    <w:rsid w:val="00F07BE9"/>
    <w:rsid w:val="00F10E1C"/>
    <w:rsid w:val="00F11633"/>
    <w:rsid w:val="00F1180F"/>
    <w:rsid w:val="00F11EEF"/>
    <w:rsid w:val="00F12109"/>
    <w:rsid w:val="00F1274B"/>
    <w:rsid w:val="00F137AB"/>
    <w:rsid w:val="00F13873"/>
    <w:rsid w:val="00F13A08"/>
    <w:rsid w:val="00F14153"/>
    <w:rsid w:val="00F148B6"/>
    <w:rsid w:val="00F14CCE"/>
    <w:rsid w:val="00F1581A"/>
    <w:rsid w:val="00F15849"/>
    <w:rsid w:val="00F15E93"/>
    <w:rsid w:val="00F15EEC"/>
    <w:rsid w:val="00F1794A"/>
    <w:rsid w:val="00F1795E"/>
    <w:rsid w:val="00F214C3"/>
    <w:rsid w:val="00F21FFA"/>
    <w:rsid w:val="00F22A01"/>
    <w:rsid w:val="00F22A1E"/>
    <w:rsid w:val="00F23143"/>
    <w:rsid w:val="00F23658"/>
    <w:rsid w:val="00F23A64"/>
    <w:rsid w:val="00F243C4"/>
    <w:rsid w:val="00F243E4"/>
    <w:rsid w:val="00F24C85"/>
    <w:rsid w:val="00F24FAB"/>
    <w:rsid w:val="00F25BF4"/>
    <w:rsid w:val="00F26E12"/>
    <w:rsid w:val="00F2708F"/>
    <w:rsid w:val="00F2770E"/>
    <w:rsid w:val="00F27884"/>
    <w:rsid w:val="00F303B8"/>
    <w:rsid w:val="00F30862"/>
    <w:rsid w:val="00F31B68"/>
    <w:rsid w:val="00F32BC6"/>
    <w:rsid w:val="00F32FA5"/>
    <w:rsid w:val="00F33436"/>
    <w:rsid w:val="00F33AB5"/>
    <w:rsid w:val="00F34EC7"/>
    <w:rsid w:val="00F354C1"/>
    <w:rsid w:val="00F35FE4"/>
    <w:rsid w:val="00F368E3"/>
    <w:rsid w:val="00F3701C"/>
    <w:rsid w:val="00F40147"/>
    <w:rsid w:val="00F409E4"/>
    <w:rsid w:val="00F40FE0"/>
    <w:rsid w:val="00F4188F"/>
    <w:rsid w:val="00F41DF9"/>
    <w:rsid w:val="00F429F5"/>
    <w:rsid w:val="00F42AEA"/>
    <w:rsid w:val="00F43191"/>
    <w:rsid w:val="00F43287"/>
    <w:rsid w:val="00F4373C"/>
    <w:rsid w:val="00F44216"/>
    <w:rsid w:val="00F448E9"/>
    <w:rsid w:val="00F45138"/>
    <w:rsid w:val="00F45251"/>
    <w:rsid w:val="00F45D7C"/>
    <w:rsid w:val="00F47B3D"/>
    <w:rsid w:val="00F504CB"/>
    <w:rsid w:val="00F50A51"/>
    <w:rsid w:val="00F50F44"/>
    <w:rsid w:val="00F513CB"/>
    <w:rsid w:val="00F51419"/>
    <w:rsid w:val="00F51B9E"/>
    <w:rsid w:val="00F51CB5"/>
    <w:rsid w:val="00F51F6B"/>
    <w:rsid w:val="00F53443"/>
    <w:rsid w:val="00F53586"/>
    <w:rsid w:val="00F538F5"/>
    <w:rsid w:val="00F53971"/>
    <w:rsid w:val="00F53CFF"/>
    <w:rsid w:val="00F54566"/>
    <w:rsid w:val="00F54C2E"/>
    <w:rsid w:val="00F556B7"/>
    <w:rsid w:val="00F562CB"/>
    <w:rsid w:val="00F56A71"/>
    <w:rsid w:val="00F56F16"/>
    <w:rsid w:val="00F56F72"/>
    <w:rsid w:val="00F5704A"/>
    <w:rsid w:val="00F57284"/>
    <w:rsid w:val="00F574BA"/>
    <w:rsid w:val="00F576DD"/>
    <w:rsid w:val="00F60B88"/>
    <w:rsid w:val="00F60B8D"/>
    <w:rsid w:val="00F60E1B"/>
    <w:rsid w:val="00F61159"/>
    <w:rsid w:val="00F61561"/>
    <w:rsid w:val="00F61767"/>
    <w:rsid w:val="00F62206"/>
    <w:rsid w:val="00F62753"/>
    <w:rsid w:val="00F62868"/>
    <w:rsid w:val="00F62AA9"/>
    <w:rsid w:val="00F62AD4"/>
    <w:rsid w:val="00F62E12"/>
    <w:rsid w:val="00F62FB3"/>
    <w:rsid w:val="00F63558"/>
    <w:rsid w:val="00F63AE8"/>
    <w:rsid w:val="00F640A0"/>
    <w:rsid w:val="00F64620"/>
    <w:rsid w:val="00F647C2"/>
    <w:rsid w:val="00F65C96"/>
    <w:rsid w:val="00F66223"/>
    <w:rsid w:val="00F67D68"/>
    <w:rsid w:val="00F67D6A"/>
    <w:rsid w:val="00F67FF9"/>
    <w:rsid w:val="00F70CCB"/>
    <w:rsid w:val="00F72B29"/>
    <w:rsid w:val="00F7340B"/>
    <w:rsid w:val="00F736D5"/>
    <w:rsid w:val="00F73F5F"/>
    <w:rsid w:val="00F7481C"/>
    <w:rsid w:val="00F74DF9"/>
    <w:rsid w:val="00F74F32"/>
    <w:rsid w:val="00F755B6"/>
    <w:rsid w:val="00F75B89"/>
    <w:rsid w:val="00F7601C"/>
    <w:rsid w:val="00F76406"/>
    <w:rsid w:val="00F76A81"/>
    <w:rsid w:val="00F76E6D"/>
    <w:rsid w:val="00F76EC9"/>
    <w:rsid w:val="00F77450"/>
    <w:rsid w:val="00F77F6B"/>
    <w:rsid w:val="00F80336"/>
    <w:rsid w:val="00F81D25"/>
    <w:rsid w:val="00F821DD"/>
    <w:rsid w:val="00F82D6C"/>
    <w:rsid w:val="00F83A4B"/>
    <w:rsid w:val="00F83ACB"/>
    <w:rsid w:val="00F840B6"/>
    <w:rsid w:val="00F84112"/>
    <w:rsid w:val="00F84134"/>
    <w:rsid w:val="00F842A4"/>
    <w:rsid w:val="00F8457B"/>
    <w:rsid w:val="00F850CF"/>
    <w:rsid w:val="00F85425"/>
    <w:rsid w:val="00F85B40"/>
    <w:rsid w:val="00F860B6"/>
    <w:rsid w:val="00F86437"/>
    <w:rsid w:val="00F86A63"/>
    <w:rsid w:val="00F86B73"/>
    <w:rsid w:val="00F86ED8"/>
    <w:rsid w:val="00F87732"/>
    <w:rsid w:val="00F87931"/>
    <w:rsid w:val="00F879E8"/>
    <w:rsid w:val="00F87E8D"/>
    <w:rsid w:val="00F90846"/>
    <w:rsid w:val="00F90954"/>
    <w:rsid w:val="00F91C9D"/>
    <w:rsid w:val="00F91EE2"/>
    <w:rsid w:val="00F9226E"/>
    <w:rsid w:val="00F92AE9"/>
    <w:rsid w:val="00F933CB"/>
    <w:rsid w:val="00F9347F"/>
    <w:rsid w:val="00F938ED"/>
    <w:rsid w:val="00F93AC1"/>
    <w:rsid w:val="00F93E05"/>
    <w:rsid w:val="00F946D3"/>
    <w:rsid w:val="00F94DD9"/>
    <w:rsid w:val="00F952EA"/>
    <w:rsid w:val="00F96420"/>
    <w:rsid w:val="00F96662"/>
    <w:rsid w:val="00F96E34"/>
    <w:rsid w:val="00FA0167"/>
    <w:rsid w:val="00FA01E3"/>
    <w:rsid w:val="00FA03EC"/>
    <w:rsid w:val="00FA0DE0"/>
    <w:rsid w:val="00FA2A24"/>
    <w:rsid w:val="00FA2E09"/>
    <w:rsid w:val="00FA31B0"/>
    <w:rsid w:val="00FA3303"/>
    <w:rsid w:val="00FA3D42"/>
    <w:rsid w:val="00FA4764"/>
    <w:rsid w:val="00FA4AB3"/>
    <w:rsid w:val="00FA5282"/>
    <w:rsid w:val="00FA6257"/>
    <w:rsid w:val="00FA641E"/>
    <w:rsid w:val="00FA692A"/>
    <w:rsid w:val="00FA6C2D"/>
    <w:rsid w:val="00FA727E"/>
    <w:rsid w:val="00FA7560"/>
    <w:rsid w:val="00FA77BC"/>
    <w:rsid w:val="00FA7958"/>
    <w:rsid w:val="00FA7EEF"/>
    <w:rsid w:val="00FB0775"/>
    <w:rsid w:val="00FB107E"/>
    <w:rsid w:val="00FB1311"/>
    <w:rsid w:val="00FB1390"/>
    <w:rsid w:val="00FB13CC"/>
    <w:rsid w:val="00FB1615"/>
    <w:rsid w:val="00FB1EBA"/>
    <w:rsid w:val="00FB263C"/>
    <w:rsid w:val="00FB2888"/>
    <w:rsid w:val="00FB2D61"/>
    <w:rsid w:val="00FB2D75"/>
    <w:rsid w:val="00FB3720"/>
    <w:rsid w:val="00FB384B"/>
    <w:rsid w:val="00FB3D34"/>
    <w:rsid w:val="00FB4305"/>
    <w:rsid w:val="00FB4846"/>
    <w:rsid w:val="00FB4887"/>
    <w:rsid w:val="00FB4B6B"/>
    <w:rsid w:val="00FB4E50"/>
    <w:rsid w:val="00FB5275"/>
    <w:rsid w:val="00FB5452"/>
    <w:rsid w:val="00FB54D9"/>
    <w:rsid w:val="00FB597D"/>
    <w:rsid w:val="00FB63A3"/>
    <w:rsid w:val="00FB6976"/>
    <w:rsid w:val="00FB69A6"/>
    <w:rsid w:val="00FB6AE0"/>
    <w:rsid w:val="00FB6C27"/>
    <w:rsid w:val="00FB6DF8"/>
    <w:rsid w:val="00FB6FF0"/>
    <w:rsid w:val="00FB7334"/>
    <w:rsid w:val="00FC1127"/>
    <w:rsid w:val="00FC204F"/>
    <w:rsid w:val="00FC2264"/>
    <w:rsid w:val="00FC2755"/>
    <w:rsid w:val="00FC282E"/>
    <w:rsid w:val="00FC2A69"/>
    <w:rsid w:val="00FC2D70"/>
    <w:rsid w:val="00FC317F"/>
    <w:rsid w:val="00FC3C65"/>
    <w:rsid w:val="00FC3F4D"/>
    <w:rsid w:val="00FC42B6"/>
    <w:rsid w:val="00FC469E"/>
    <w:rsid w:val="00FC5D4F"/>
    <w:rsid w:val="00FC5E5D"/>
    <w:rsid w:val="00FC6128"/>
    <w:rsid w:val="00FC6989"/>
    <w:rsid w:val="00FC6C05"/>
    <w:rsid w:val="00FC6C0A"/>
    <w:rsid w:val="00FC6F3A"/>
    <w:rsid w:val="00FC77C5"/>
    <w:rsid w:val="00FC78EE"/>
    <w:rsid w:val="00FC7A6F"/>
    <w:rsid w:val="00FC7B2B"/>
    <w:rsid w:val="00FD0034"/>
    <w:rsid w:val="00FD01C9"/>
    <w:rsid w:val="00FD0C49"/>
    <w:rsid w:val="00FD14E5"/>
    <w:rsid w:val="00FD15B7"/>
    <w:rsid w:val="00FD166D"/>
    <w:rsid w:val="00FD17D2"/>
    <w:rsid w:val="00FD2048"/>
    <w:rsid w:val="00FD21B4"/>
    <w:rsid w:val="00FD2345"/>
    <w:rsid w:val="00FD2E99"/>
    <w:rsid w:val="00FD2EF9"/>
    <w:rsid w:val="00FD322E"/>
    <w:rsid w:val="00FD3CF1"/>
    <w:rsid w:val="00FD48D6"/>
    <w:rsid w:val="00FD4E4F"/>
    <w:rsid w:val="00FD4F68"/>
    <w:rsid w:val="00FD517B"/>
    <w:rsid w:val="00FD5B21"/>
    <w:rsid w:val="00FD5EA0"/>
    <w:rsid w:val="00FD6146"/>
    <w:rsid w:val="00FD61C3"/>
    <w:rsid w:val="00FD61F8"/>
    <w:rsid w:val="00FD6AC5"/>
    <w:rsid w:val="00FD7983"/>
    <w:rsid w:val="00FD7D44"/>
    <w:rsid w:val="00FD7F63"/>
    <w:rsid w:val="00FE188D"/>
    <w:rsid w:val="00FE1DB7"/>
    <w:rsid w:val="00FE2671"/>
    <w:rsid w:val="00FE2E3C"/>
    <w:rsid w:val="00FE2FD2"/>
    <w:rsid w:val="00FE329D"/>
    <w:rsid w:val="00FE332B"/>
    <w:rsid w:val="00FE347C"/>
    <w:rsid w:val="00FE37F1"/>
    <w:rsid w:val="00FE39DD"/>
    <w:rsid w:val="00FE3ABF"/>
    <w:rsid w:val="00FE4C53"/>
    <w:rsid w:val="00FE5173"/>
    <w:rsid w:val="00FE5C15"/>
    <w:rsid w:val="00FE751F"/>
    <w:rsid w:val="00FE76ED"/>
    <w:rsid w:val="00FF0349"/>
    <w:rsid w:val="00FF0F20"/>
    <w:rsid w:val="00FF266B"/>
    <w:rsid w:val="00FF2A75"/>
    <w:rsid w:val="00FF2B5B"/>
    <w:rsid w:val="00FF38FB"/>
    <w:rsid w:val="00FF4008"/>
    <w:rsid w:val="00FF413C"/>
    <w:rsid w:val="00FF47F6"/>
    <w:rsid w:val="00FF5902"/>
    <w:rsid w:val="00FF639D"/>
    <w:rsid w:val="00FF6468"/>
    <w:rsid w:val="00FF67A6"/>
    <w:rsid w:val="00FF68C3"/>
    <w:rsid w:val="00FF6969"/>
    <w:rsid w:val="00FF7302"/>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2E28E1"/>
  <w15:docId w15:val="{5F4F6C7C-BBD4-49C9-8B4E-562F8E6E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76F"/>
  </w:style>
  <w:style w:type="paragraph" w:styleId="Heading1">
    <w:name w:val="heading 1"/>
    <w:basedOn w:val="Normal"/>
    <w:next w:val="Normal"/>
    <w:qFormat/>
    <w:rsid w:val="00060FE0"/>
    <w:pPr>
      <w:keepNext/>
      <w:widowControl w:val="0"/>
      <w:tabs>
        <w:tab w:val="left" w:pos="90"/>
        <w:tab w:val="left" w:pos="1973"/>
        <w:tab w:val="right" w:pos="4954"/>
        <w:tab w:val="right" w:pos="6840"/>
        <w:tab w:val="right" w:pos="9000"/>
      </w:tabs>
      <w:ind w:right="-360"/>
      <w:jc w:val="right"/>
      <w:outlineLvl w:val="0"/>
    </w:pPr>
    <w:rPr>
      <w:snapToGrid w:val="0"/>
      <w:sz w:val="14"/>
    </w:rPr>
  </w:style>
  <w:style w:type="paragraph" w:styleId="Heading2">
    <w:name w:val="heading 2"/>
    <w:basedOn w:val="Normal"/>
    <w:next w:val="Normal"/>
    <w:link w:val="Heading2Char"/>
    <w:uiPriority w:val="9"/>
    <w:semiHidden/>
    <w:unhideWhenUsed/>
    <w:qFormat/>
    <w:rsid w:val="00453A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qFormat/>
    <w:rsid w:val="009C6D5C"/>
    <w:pPr>
      <w:spacing w:before="240" w:after="60"/>
      <w:outlineLvl w:val="7"/>
    </w:pPr>
    <w:rPr>
      <w:rFonts w:ascii="Calibri" w:hAnsi="Calibri"/>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0FE0"/>
    <w:pPr>
      <w:widowControl w:val="0"/>
      <w:spacing w:line="232" w:lineRule="atLeast"/>
      <w:jc w:val="center"/>
    </w:pPr>
    <w:rPr>
      <w:rFonts w:ascii="Copperplate Gothic Bold" w:hAnsi="Copperplate Gothic Bold"/>
      <w:b/>
      <w:snapToGrid w:val="0"/>
      <w:sz w:val="40"/>
    </w:rPr>
  </w:style>
  <w:style w:type="paragraph" w:styleId="Header">
    <w:name w:val="header"/>
    <w:basedOn w:val="Normal"/>
    <w:rsid w:val="00060FE0"/>
    <w:pPr>
      <w:tabs>
        <w:tab w:val="center" w:pos="4320"/>
        <w:tab w:val="right" w:pos="8640"/>
      </w:tabs>
    </w:pPr>
  </w:style>
  <w:style w:type="paragraph" w:styleId="Footer">
    <w:name w:val="footer"/>
    <w:basedOn w:val="Normal"/>
    <w:link w:val="FooterChar"/>
    <w:uiPriority w:val="99"/>
    <w:rsid w:val="00060FE0"/>
    <w:pPr>
      <w:tabs>
        <w:tab w:val="center" w:pos="4320"/>
        <w:tab w:val="right" w:pos="8640"/>
      </w:tabs>
    </w:pPr>
  </w:style>
  <w:style w:type="paragraph" w:styleId="BalloonText">
    <w:name w:val="Balloon Text"/>
    <w:basedOn w:val="Normal"/>
    <w:semiHidden/>
    <w:rsid w:val="008254A5"/>
    <w:rPr>
      <w:rFonts w:ascii="Tahoma" w:hAnsi="Tahoma" w:cs="Tahoma"/>
      <w:sz w:val="16"/>
      <w:szCs w:val="16"/>
    </w:rPr>
  </w:style>
  <w:style w:type="character" w:customStyle="1" w:styleId="FooterChar">
    <w:name w:val="Footer Char"/>
    <w:basedOn w:val="DefaultParagraphFont"/>
    <w:link w:val="Footer"/>
    <w:uiPriority w:val="99"/>
    <w:rsid w:val="008D019A"/>
  </w:style>
  <w:style w:type="character" w:customStyle="1" w:styleId="Heading8Char">
    <w:name w:val="Heading 8 Char"/>
    <w:link w:val="Heading8"/>
    <w:uiPriority w:val="9"/>
    <w:rsid w:val="009C6D5C"/>
    <w:rPr>
      <w:rFonts w:ascii="Calibri" w:hAnsi="Calibri"/>
      <w:i/>
      <w:iCs/>
      <w:sz w:val="24"/>
      <w:szCs w:val="24"/>
    </w:rPr>
  </w:style>
  <w:style w:type="paragraph" w:styleId="BodyText">
    <w:name w:val="Body Text"/>
    <w:basedOn w:val="Normal"/>
    <w:link w:val="BodyTextChar"/>
    <w:rsid w:val="009C6D5C"/>
    <w:pPr>
      <w:jc w:val="both"/>
    </w:pPr>
    <w:rPr>
      <w:b/>
      <w:bCs/>
      <w:szCs w:val="24"/>
    </w:rPr>
  </w:style>
  <w:style w:type="character" w:customStyle="1" w:styleId="BodyTextChar">
    <w:name w:val="Body Text Char"/>
    <w:link w:val="BodyText"/>
    <w:rsid w:val="009C6D5C"/>
    <w:rPr>
      <w:b/>
      <w:bCs/>
      <w:szCs w:val="24"/>
    </w:rPr>
  </w:style>
  <w:style w:type="paragraph" w:customStyle="1" w:styleId="dm-indented">
    <w:name w:val="dm-indented"/>
    <w:basedOn w:val="Normal"/>
    <w:rsid w:val="00144EF2"/>
    <w:pPr>
      <w:spacing w:before="240"/>
      <w:ind w:firstLine="720"/>
    </w:pPr>
    <w:rPr>
      <w:snapToGrid w:val="0"/>
      <w:sz w:val="24"/>
    </w:rPr>
  </w:style>
  <w:style w:type="paragraph" w:styleId="ListParagraph">
    <w:name w:val="List Paragraph"/>
    <w:basedOn w:val="Normal"/>
    <w:uiPriority w:val="34"/>
    <w:qFormat/>
    <w:rsid w:val="002A7ECF"/>
    <w:pPr>
      <w:ind w:left="720"/>
    </w:pPr>
  </w:style>
  <w:style w:type="character" w:customStyle="1" w:styleId="plaintextbody">
    <w:name w:val="plaintextbody"/>
    <w:basedOn w:val="DefaultParagraphFont"/>
    <w:rsid w:val="005626BF"/>
  </w:style>
  <w:style w:type="paragraph" w:styleId="NoSpacing">
    <w:name w:val="No Spacing"/>
    <w:uiPriority w:val="1"/>
    <w:qFormat/>
    <w:rsid w:val="001362BD"/>
    <w:rPr>
      <w:sz w:val="22"/>
      <w:szCs w:val="22"/>
      <w:lang w:bidi="en-US"/>
    </w:rPr>
  </w:style>
  <w:style w:type="table" w:customStyle="1" w:styleId="TableGrid1">
    <w:name w:val="Table Grid1"/>
    <w:basedOn w:val="TableNormal"/>
    <w:next w:val="TableGrid"/>
    <w:uiPriority w:val="39"/>
    <w:rsid w:val="00A05253"/>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A05253"/>
  </w:style>
  <w:style w:type="character" w:customStyle="1" w:styleId="FootnoteTextChar">
    <w:name w:val="Footnote Text Char"/>
    <w:basedOn w:val="DefaultParagraphFont"/>
    <w:link w:val="FootnoteText1"/>
    <w:uiPriority w:val="99"/>
    <w:semiHidden/>
    <w:rsid w:val="00A05253"/>
    <w:rPr>
      <w:sz w:val="20"/>
      <w:szCs w:val="20"/>
    </w:rPr>
  </w:style>
  <w:style w:type="character" w:styleId="FootnoteReference">
    <w:name w:val="footnote reference"/>
    <w:basedOn w:val="DefaultParagraphFont"/>
    <w:uiPriority w:val="99"/>
    <w:semiHidden/>
    <w:unhideWhenUsed/>
    <w:rsid w:val="00A05253"/>
    <w:rPr>
      <w:vertAlign w:val="superscript"/>
    </w:rPr>
  </w:style>
  <w:style w:type="table" w:styleId="TableGrid">
    <w:name w:val="Table Grid"/>
    <w:basedOn w:val="TableNormal"/>
    <w:uiPriority w:val="59"/>
    <w:rsid w:val="00A05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A05253"/>
  </w:style>
  <w:style w:type="character" w:customStyle="1" w:styleId="FootnoteTextChar1">
    <w:name w:val="Footnote Text Char1"/>
    <w:basedOn w:val="DefaultParagraphFont"/>
    <w:link w:val="FootnoteText"/>
    <w:uiPriority w:val="99"/>
    <w:semiHidden/>
    <w:rsid w:val="00A05253"/>
  </w:style>
  <w:style w:type="table" w:customStyle="1" w:styleId="TableGrid2">
    <w:name w:val="Table Grid2"/>
    <w:basedOn w:val="TableNormal"/>
    <w:next w:val="TableGrid"/>
    <w:uiPriority w:val="39"/>
    <w:rsid w:val="000D43FB"/>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3506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0669"/>
    <w:rPr>
      <w:sz w:val="16"/>
      <w:szCs w:val="16"/>
    </w:rPr>
  </w:style>
  <w:style w:type="character" w:customStyle="1" w:styleId="Heading2Char">
    <w:name w:val="Heading 2 Char"/>
    <w:basedOn w:val="DefaultParagraphFont"/>
    <w:link w:val="Heading2"/>
    <w:uiPriority w:val="9"/>
    <w:semiHidden/>
    <w:rsid w:val="00453A3A"/>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1662A"/>
    <w:rPr>
      <w:sz w:val="16"/>
      <w:szCs w:val="16"/>
    </w:rPr>
  </w:style>
  <w:style w:type="paragraph" w:styleId="CommentText">
    <w:name w:val="annotation text"/>
    <w:basedOn w:val="Normal"/>
    <w:link w:val="CommentTextChar"/>
    <w:uiPriority w:val="99"/>
    <w:semiHidden/>
    <w:unhideWhenUsed/>
    <w:rsid w:val="0051662A"/>
  </w:style>
  <w:style w:type="character" w:customStyle="1" w:styleId="CommentTextChar">
    <w:name w:val="Comment Text Char"/>
    <w:basedOn w:val="DefaultParagraphFont"/>
    <w:link w:val="CommentText"/>
    <w:uiPriority w:val="99"/>
    <w:semiHidden/>
    <w:rsid w:val="0051662A"/>
  </w:style>
  <w:style w:type="paragraph" w:styleId="CommentSubject">
    <w:name w:val="annotation subject"/>
    <w:basedOn w:val="CommentText"/>
    <w:next w:val="CommentText"/>
    <w:link w:val="CommentSubjectChar"/>
    <w:uiPriority w:val="99"/>
    <w:semiHidden/>
    <w:unhideWhenUsed/>
    <w:rsid w:val="0051662A"/>
    <w:rPr>
      <w:b/>
      <w:bCs/>
    </w:rPr>
  </w:style>
  <w:style w:type="character" w:customStyle="1" w:styleId="CommentSubjectChar">
    <w:name w:val="Comment Subject Char"/>
    <w:basedOn w:val="CommentTextChar"/>
    <w:link w:val="CommentSubject"/>
    <w:uiPriority w:val="99"/>
    <w:semiHidden/>
    <w:rsid w:val="0051662A"/>
    <w:rPr>
      <w:b/>
      <w:bCs/>
    </w:rPr>
  </w:style>
  <w:style w:type="paragraph" w:styleId="Revision">
    <w:name w:val="Revision"/>
    <w:hidden/>
    <w:uiPriority w:val="99"/>
    <w:semiHidden/>
    <w:rsid w:val="00EE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3073">
      <w:bodyDiv w:val="1"/>
      <w:marLeft w:val="0"/>
      <w:marRight w:val="0"/>
      <w:marTop w:val="0"/>
      <w:marBottom w:val="0"/>
      <w:divBdr>
        <w:top w:val="none" w:sz="0" w:space="0" w:color="auto"/>
        <w:left w:val="none" w:sz="0" w:space="0" w:color="auto"/>
        <w:bottom w:val="none" w:sz="0" w:space="0" w:color="auto"/>
        <w:right w:val="none" w:sz="0" w:space="0" w:color="auto"/>
      </w:divBdr>
    </w:div>
    <w:div w:id="531186431">
      <w:bodyDiv w:val="1"/>
      <w:marLeft w:val="0"/>
      <w:marRight w:val="0"/>
      <w:marTop w:val="0"/>
      <w:marBottom w:val="0"/>
      <w:divBdr>
        <w:top w:val="none" w:sz="0" w:space="0" w:color="auto"/>
        <w:left w:val="none" w:sz="0" w:space="0" w:color="auto"/>
        <w:bottom w:val="none" w:sz="0" w:space="0" w:color="auto"/>
        <w:right w:val="none" w:sz="0" w:space="0" w:color="auto"/>
      </w:divBdr>
    </w:div>
    <w:div w:id="642465563">
      <w:bodyDiv w:val="1"/>
      <w:marLeft w:val="0"/>
      <w:marRight w:val="0"/>
      <w:marTop w:val="0"/>
      <w:marBottom w:val="0"/>
      <w:divBdr>
        <w:top w:val="none" w:sz="0" w:space="0" w:color="auto"/>
        <w:left w:val="none" w:sz="0" w:space="0" w:color="auto"/>
        <w:bottom w:val="none" w:sz="0" w:space="0" w:color="auto"/>
        <w:right w:val="none" w:sz="0" w:space="0" w:color="auto"/>
      </w:divBdr>
    </w:div>
    <w:div w:id="949168113">
      <w:bodyDiv w:val="1"/>
      <w:marLeft w:val="0"/>
      <w:marRight w:val="0"/>
      <w:marTop w:val="0"/>
      <w:marBottom w:val="0"/>
      <w:divBdr>
        <w:top w:val="none" w:sz="0" w:space="0" w:color="auto"/>
        <w:left w:val="none" w:sz="0" w:space="0" w:color="auto"/>
        <w:bottom w:val="none" w:sz="0" w:space="0" w:color="auto"/>
        <w:right w:val="none" w:sz="0" w:space="0" w:color="auto"/>
      </w:divBdr>
    </w:div>
    <w:div w:id="1251935664">
      <w:bodyDiv w:val="1"/>
      <w:marLeft w:val="0"/>
      <w:marRight w:val="0"/>
      <w:marTop w:val="0"/>
      <w:marBottom w:val="0"/>
      <w:divBdr>
        <w:top w:val="none" w:sz="0" w:space="0" w:color="auto"/>
        <w:left w:val="none" w:sz="0" w:space="0" w:color="auto"/>
        <w:bottom w:val="none" w:sz="0" w:space="0" w:color="auto"/>
        <w:right w:val="none" w:sz="0" w:space="0" w:color="auto"/>
      </w:divBdr>
    </w:div>
    <w:div w:id="1335038267">
      <w:bodyDiv w:val="1"/>
      <w:marLeft w:val="0"/>
      <w:marRight w:val="0"/>
      <w:marTop w:val="0"/>
      <w:marBottom w:val="0"/>
      <w:divBdr>
        <w:top w:val="none" w:sz="0" w:space="0" w:color="auto"/>
        <w:left w:val="none" w:sz="0" w:space="0" w:color="auto"/>
        <w:bottom w:val="none" w:sz="0" w:space="0" w:color="auto"/>
        <w:right w:val="none" w:sz="0" w:space="0" w:color="auto"/>
      </w:divBdr>
    </w:div>
    <w:div w:id="1437215942">
      <w:bodyDiv w:val="1"/>
      <w:marLeft w:val="0"/>
      <w:marRight w:val="0"/>
      <w:marTop w:val="0"/>
      <w:marBottom w:val="0"/>
      <w:divBdr>
        <w:top w:val="none" w:sz="0" w:space="0" w:color="auto"/>
        <w:left w:val="none" w:sz="0" w:space="0" w:color="auto"/>
        <w:bottom w:val="none" w:sz="0" w:space="0" w:color="auto"/>
        <w:right w:val="none" w:sz="0" w:space="0" w:color="auto"/>
      </w:divBdr>
    </w:div>
    <w:div w:id="1637758094">
      <w:bodyDiv w:val="1"/>
      <w:marLeft w:val="0"/>
      <w:marRight w:val="0"/>
      <w:marTop w:val="0"/>
      <w:marBottom w:val="0"/>
      <w:divBdr>
        <w:top w:val="none" w:sz="0" w:space="0" w:color="auto"/>
        <w:left w:val="none" w:sz="0" w:space="0" w:color="auto"/>
        <w:bottom w:val="none" w:sz="0" w:space="0" w:color="auto"/>
        <w:right w:val="none" w:sz="0" w:space="0" w:color="auto"/>
      </w:divBdr>
    </w:div>
    <w:div w:id="1648510289">
      <w:bodyDiv w:val="1"/>
      <w:marLeft w:val="0"/>
      <w:marRight w:val="0"/>
      <w:marTop w:val="0"/>
      <w:marBottom w:val="0"/>
      <w:divBdr>
        <w:top w:val="none" w:sz="0" w:space="0" w:color="auto"/>
        <w:left w:val="none" w:sz="0" w:space="0" w:color="auto"/>
        <w:bottom w:val="none" w:sz="0" w:space="0" w:color="auto"/>
        <w:right w:val="none" w:sz="0" w:space="0" w:color="auto"/>
      </w:divBdr>
      <w:divsChild>
        <w:div w:id="417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8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3512">
      <w:bodyDiv w:val="1"/>
      <w:marLeft w:val="0"/>
      <w:marRight w:val="0"/>
      <w:marTop w:val="0"/>
      <w:marBottom w:val="0"/>
      <w:divBdr>
        <w:top w:val="none" w:sz="0" w:space="0" w:color="auto"/>
        <w:left w:val="none" w:sz="0" w:space="0" w:color="auto"/>
        <w:bottom w:val="none" w:sz="0" w:space="0" w:color="auto"/>
        <w:right w:val="none" w:sz="0" w:space="0" w:color="auto"/>
      </w:divBdr>
    </w:div>
    <w:div w:id="1968196745">
      <w:bodyDiv w:val="1"/>
      <w:marLeft w:val="0"/>
      <w:marRight w:val="0"/>
      <w:marTop w:val="0"/>
      <w:marBottom w:val="0"/>
      <w:divBdr>
        <w:top w:val="none" w:sz="0" w:space="0" w:color="auto"/>
        <w:left w:val="none" w:sz="0" w:space="0" w:color="auto"/>
        <w:bottom w:val="none" w:sz="0" w:space="0" w:color="auto"/>
        <w:right w:val="none" w:sz="0" w:space="0" w:color="auto"/>
      </w:divBdr>
    </w:div>
    <w:div w:id="1979146301">
      <w:bodyDiv w:val="1"/>
      <w:marLeft w:val="0"/>
      <w:marRight w:val="0"/>
      <w:marTop w:val="0"/>
      <w:marBottom w:val="0"/>
      <w:divBdr>
        <w:top w:val="none" w:sz="0" w:space="0" w:color="auto"/>
        <w:left w:val="none" w:sz="0" w:space="0" w:color="auto"/>
        <w:bottom w:val="none" w:sz="0" w:space="0" w:color="auto"/>
        <w:right w:val="none" w:sz="0" w:space="0" w:color="auto"/>
      </w:divBdr>
    </w:div>
    <w:div w:id="198746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80AAC-89F4-4957-8E01-D94B607D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Porterville Irrigation District</vt:lpstr>
    </vt:vector>
  </TitlesOfParts>
  <Company>Dell Computer Corporation</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Porterville Irrigation District</dc:title>
  <dc:creator>PID</dc:creator>
  <cp:lastModifiedBy>Jeff Row</cp:lastModifiedBy>
  <cp:revision>10</cp:revision>
  <cp:lastPrinted>2025-11-13T16:38:00Z</cp:lastPrinted>
  <dcterms:created xsi:type="dcterms:W3CDTF">2025-11-13T16:39:00Z</dcterms:created>
  <dcterms:modified xsi:type="dcterms:W3CDTF">2025-11-13T18:50:00Z</dcterms:modified>
</cp:coreProperties>
</file>